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Ind w:w="14" w:type="dxa"/>
        <w:tblCellMar>
          <w:left w:w="0" w:type="dxa"/>
          <w:right w:w="0" w:type="dxa"/>
        </w:tblCellMar>
        <w:tblLook w:val="04A0"/>
      </w:tblPr>
      <w:tblGrid>
        <w:gridCol w:w="9360"/>
      </w:tblGrid>
      <w:tr w:rsidR="003E7A26" w:rsidRPr="003E7A26" w:rsidTr="003E7A26">
        <w:trPr>
          <w:tblCellSpacing w:w="0" w:type="dxa"/>
        </w:trPr>
        <w:tc>
          <w:tcPr>
            <w:tcW w:w="0" w:type="auto"/>
            <w:vAlign w:val="center"/>
            <w:hideMark/>
          </w:tcPr>
          <w:tbl>
            <w:tblPr>
              <w:bidiVisual/>
              <w:tblW w:w="5000" w:type="pct"/>
              <w:tblCellSpacing w:w="0" w:type="dxa"/>
              <w:tblCellMar>
                <w:left w:w="0" w:type="dxa"/>
                <w:right w:w="0" w:type="dxa"/>
              </w:tblCellMar>
              <w:tblLook w:val="04A0"/>
            </w:tblPr>
            <w:tblGrid>
              <w:gridCol w:w="24"/>
              <w:gridCol w:w="9336"/>
            </w:tblGrid>
            <w:tr w:rsidR="003E7A26" w:rsidRPr="003E7A26">
              <w:trPr>
                <w:tblCellSpacing w:w="0" w:type="dxa"/>
              </w:trPr>
              <w:tc>
                <w:tcPr>
                  <w:tcW w:w="0" w:type="auto"/>
                  <w:vAlign w:val="center"/>
                  <w:hideMark/>
                </w:tcPr>
                <w:p w:rsidR="003E7A26" w:rsidRPr="003E7A26" w:rsidRDefault="003E7A26" w:rsidP="003E7A26">
                  <w:pPr>
                    <w:bidi/>
                    <w:spacing w:after="0" w:line="240" w:lineRule="auto"/>
                    <w:rPr>
                      <w:rFonts w:ascii="Times New Roman" w:eastAsia="Times New Roman" w:hAnsi="Times New Roman" w:cs="Times New Roman"/>
                      <w:sz w:val="24"/>
                      <w:szCs w:val="24"/>
                    </w:rPr>
                  </w:pPr>
                </w:p>
              </w:tc>
              <w:tc>
                <w:tcPr>
                  <w:tcW w:w="0" w:type="auto"/>
                  <w:vAlign w:val="center"/>
                  <w:hideMark/>
                </w:tcPr>
                <w:p w:rsidR="003E7A26" w:rsidRPr="003E7A26" w:rsidRDefault="003E7A26" w:rsidP="003E7A26">
                  <w:pPr>
                    <w:bidi/>
                    <w:spacing w:after="0" w:line="240" w:lineRule="auto"/>
                    <w:rPr>
                      <w:rFonts w:ascii="Times New Roman" w:eastAsia="Times New Roman" w:hAnsi="Times New Roman" w:cs="Times New Roman"/>
                      <w:sz w:val="24"/>
                      <w:szCs w:val="24"/>
                    </w:rPr>
                  </w:pPr>
                  <w:r w:rsidRPr="003E7A26">
                    <w:rPr>
                      <w:rFonts w:ascii="Times New Roman" w:eastAsia="Times New Roman" w:hAnsi="Times New Roman" w:cs="Times New Roman"/>
                      <w:sz w:val="24"/>
                      <w:szCs w:val="24"/>
                      <w:rtl/>
                    </w:rPr>
                    <w:t>تاريخچه نظام آموزش اسلامي</w:t>
                  </w:r>
                  <w:r w:rsidRPr="003E7A26">
                    <w:rPr>
                      <w:rFonts w:ascii="Times New Roman" w:eastAsia="Times New Roman" w:hAnsi="Times New Roman" w:cs="Times New Roman"/>
                      <w:sz w:val="24"/>
                      <w:szCs w:val="24"/>
                    </w:rPr>
                    <w:t xml:space="preserve"> </w:t>
                  </w:r>
                </w:p>
              </w:tc>
            </w:tr>
          </w:tbl>
          <w:p w:rsidR="003E7A26" w:rsidRPr="003E7A26" w:rsidRDefault="003E7A26" w:rsidP="003E7A26">
            <w:pPr>
              <w:bidi/>
              <w:spacing w:before="28" w:after="28" w:line="240" w:lineRule="auto"/>
              <w:rPr>
                <w:rFonts w:ascii="Times New Roman" w:eastAsia="Times New Roman" w:hAnsi="Times New Roman" w:cs="Times New Roman"/>
                <w:sz w:val="24"/>
                <w:szCs w:val="24"/>
              </w:rPr>
            </w:pPr>
          </w:p>
        </w:tc>
      </w:tr>
      <w:tr w:rsidR="003E7A26" w:rsidRPr="003E7A26" w:rsidTr="003E7A26">
        <w:trPr>
          <w:tblCellSpacing w:w="0" w:type="dxa"/>
        </w:trPr>
        <w:tc>
          <w:tcPr>
            <w:tcW w:w="0" w:type="auto"/>
            <w:vAlign w:val="center"/>
            <w:hideMark/>
          </w:tcPr>
          <w:p w:rsidR="003E7A26" w:rsidRPr="003E7A26" w:rsidRDefault="003E7A26" w:rsidP="003E7A26">
            <w:pPr>
              <w:shd w:val="clear" w:color="auto" w:fill="E5B8B7"/>
              <w:bidi/>
              <w:spacing w:line="240" w:lineRule="auto"/>
              <w:jc w:val="center"/>
              <w:rPr>
                <w:rFonts w:ascii="Times New Roman" w:eastAsia="Times New Roman" w:hAnsi="Times New Roman" w:cs="Times New Roman"/>
                <w:sz w:val="24"/>
                <w:szCs w:val="24"/>
              </w:rPr>
            </w:pPr>
            <w:r w:rsidRPr="003E7A26">
              <w:rPr>
                <w:rFonts w:ascii="Times New Roman" w:eastAsia="Times New Roman" w:hAnsi="Times New Roman" w:cs="B Nazanin" w:hint="cs"/>
                <w:b/>
                <w:bCs/>
                <w:sz w:val="28"/>
                <w:szCs w:val="28"/>
                <w:rtl/>
              </w:rPr>
              <w:t>تاریخچه نظام آموزش اسلامی</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مدرسه در تاریخ اسلام از مسجد منشعب شده است. مسجد در اسلام تنها عبادت گاه نیست، زیرا اساسا عبادت در اسلام تنها دعا و نیایش و انجام امور مخصوصی که در ادیان دیگر عبادت شمرده می شود، نیست، بلکه حتی جهاد کسب حلال وازدواج و... نیز جزیی از عبادات است.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در تاریخ فرهنگ اسلام، آموزش و پرورش در بین توده مردم آن چنان رواج یافته بود که حکومت های اسلامی نیاز چندانی به تاسیس آموزشگاه علمی نداشتند. پرورش اطفال از بزرگ ترین ثواب ها به شمار می رفت و مسلمانان وظیفه خود می دانستند که قرآن و تعالیم عالیه اسلامی را بیاموزند و به اطفال و نوباوگان خویش تعلیم دهند. از این رو مراکز اجتماعات دینی مسلمانان قدیم مراکزآموزشی است و در مساجد علاوه بر اقامه نماز، تعلیم و تربیت نیزانجام می گرفت. در مساجد کوچک اطفال خردسال تربیت شده و مساجدبزرگ محل تعلیم و تربیت بزرگسالان به شمار می آمد و مردم ازعموم طبقات، به دانشجویی روزگار می گذراندند.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بسیار اتفاق می افتاد که حتی مردمان بی بضاعت خانه های خود راتقدیم می کردند تا مکتب و آموزشگاهی در آن جا تاسیس شود وهمگان به نوبه خود مبارزه با جهل و بی سوادی را وظیفه شرعی وملی می دانستند.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b/>
                <w:bCs/>
                <w:sz w:val="28"/>
                <w:szCs w:val="28"/>
                <w:rtl/>
              </w:rPr>
              <w:t xml:space="preserve">اولین مدارس در کشورهای اسلامی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اگر بخواهیم از اولین مراکز تعلیم و تربیت کشورهای اسلامی سخن را آغاز کنیم باید مساجد و مشاهد و مقابر و زوایا وعبادت گاه های زهاد را مورد توجه قرار دهیم.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در سه چهار قرن اول هجری، مراکز اجتماعات دینی مسلمانان،مراکز تعلیم و تربیت بود و اگر احیانا مدرسه ای هم ساخته می شد،معمولا در کنار مساجد قرار می گرفت. در ساختن مدرسه نوعا از صحن مساجد استفاده می شد و در حیاط هر مسجد، حجراتی هم برای سکونت طلاب ساخته می شد، تا طلاب در آن ها سکنی گزیده، به درس و بحث مشغول شوند. مسلمانان در ساختن «مدرسه » از معماری مساجداستفاده می کردند بدین جهت مسجد را گاهی «مدرسه » و یا بالعکس «مدرسه » را «مسجد» می نامیدند. به این معنی «مدرسه » درتمدن اسلامی مفهوم عامی دارد و شامل تمام مجامع عمومی از قبیل;مساجد و تکایا و مقابر و زوایا و عبادت گاه های زهاد می شود وحتی از دارالشفاها هم برای تعلیم پزشکی و داروسازی و ازرصدخانه ها هم برای تعلیم ریاضیات و نجوم استفاده می شده است.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b/>
                <w:bCs/>
                <w:sz w:val="28"/>
                <w:szCs w:val="28"/>
                <w:rtl/>
              </w:rPr>
              <w:t xml:space="preserve">سرآغاز آموزش اسلامی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نخستین و ارزنده ترین وظیفه هر تازه مسلمانی یادگیری آموزش ها وآیین های عبادی و وحی الهی بود و پیامبر (ص) شایسته ترین آموزگار، قرآن را به آنان می آموخت و در مسایل قضایی و دادرسی آنان را رهنمایی می کرد </w:t>
            </w:r>
            <w:r w:rsidRPr="003E7A26">
              <w:rPr>
                <w:rFonts w:ascii="Times New Roman" w:eastAsia="Times New Roman" w:hAnsi="Times New Roman" w:cs="B Nazanin" w:hint="cs"/>
                <w:sz w:val="28"/>
                <w:szCs w:val="28"/>
                <w:rtl/>
              </w:rPr>
              <w:lastRenderedPageBreak/>
              <w:t>و شیوه پیچیده ارث را برای آن ها توضیح می داد. گفته شده، که پیامبر (ص) به یاران خود آن گونه می آموخت که گویی کودکان در مکتب ها و مدرسه ها سرگرم یادگیری اند.</w:t>
            </w:r>
            <w:r w:rsidRPr="003E7A26">
              <w:rPr>
                <w:rFonts w:ascii="Times New Roman" w:eastAsia="Times New Roman" w:hAnsi="Times New Roman" w:cs="B Nazanin" w:hint="cs"/>
                <w:sz w:val="28"/>
                <w:szCs w:val="28"/>
                <w:vertAlign w:val="superscript"/>
                <w:rtl/>
              </w:rPr>
              <w:t xml:space="preserve"> (1)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پیامبر (ص) نخستین معلم مسلمان بود، ولی نوع تعلیم و آموزش او«آموزش بزرگسالان » و به اصطلاح «اکابر» محسوب می شد وشاگردان او همیشه با سواد نبودند. بسیار اتفاق می افتاد که دوتن از یارانش که در مجالس در کنار او می نشستند یکی از آنان آن چه می شنید و دریافت می داشت، کلمه به کلمه می نگاشت و دیگری بر حافظه خود تکیه می کرد.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به علت نبودن دانش خواندن و نوشتن، پیامبر در اوایل ناگزیر به انجام چنین روش آموزشی بود.</w:t>
            </w:r>
            <w:r w:rsidRPr="003E7A26">
              <w:rPr>
                <w:rFonts w:ascii="Times New Roman" w:eastAsia="Times New Roman" w:hAnsi="Times New Roman" w:cs="B Nazanin" w:hint="cs"/>
                <w:sz w:val="28"/>
                <w:szCs w:val="28"/>
                <w:vertAlign w:val="superscript"/>
                <w:rtl/>
              </w:rPr>
              <w:t xml:space="preserve"> (2) </w:t>
            </w:r>
            <w:r w:rsidRPr="003E7A26">
              <w:rPr>
                <w:rFonts w:ascii="Times New Roman" w:eastAsia="Times New Roman" w:hAnsi="Times New Roman" w:cs="B Nazanin" w:hint="cs"/>
                <w:sz w:val="28"/>
                <w:szCs w:val="28"/>
                <w:rtl/>
              </w:rPr>
              <w:t>پیامبر اگر چه «امی » بود</w:t>
            </w:r>
            <w:r w:rsidRPr="003E7A26">
              <w:rPr>
                <w:rFonts w:ascii="Times New Roman" w:eastAsia="Times New Roman" w:hAnsi="Times New Roman" w:cs="B Nazanin" w:hint="cs"/>
                <w:sz w:val="28"/>
                <w:szCs w:val="28"/>
                <w:vertAlign w:val="superscript"/>
                <w:rtl/>
              </w:rPr>
              <w:t xml:space="preserve"> (3) </w:t>
            </w:r>
            <w:r w:rsidRPr="003E7A26">
              <w:rPr>
                <w:rFonts w:ascii="Times New Roman" w:eastAsia="Times New Roman" w:hAnsi="Times New Roman" w:cs="B Nazanin" w:hint="cs"/>
                <w:sz w:val="28"/>
                <w:szCs w:val="28"/>
                <w:rtl/>
              </w:rPr>
              <w:t>ولی،مشوق خستگی ناپذیر آموزش بود و از هر فرصتی برای مبارزه بابی سوادی بهره برداری می کرد. چنان که بعد از جنگ بدر هر اسیری که قادر به پرداخت «فدیه » - خون بها- نبود و خواندن و نوشتن می دانست، با تعلیم ده تن از مسلمانان آزاد می شد.</w:t>
            </w:r>
            <w:r w:rsidRPr="003E7A26">
              <w:rPr>
                <w:rFonts w:ascii="Times New Roman" w:eastAsia="Times New Roman" w:hAnsi="Times New Roman" w:cs="B Nazanin" w:hint="cs"/>
                <w:sz w:val="28"/>
                <w:szCs w:val="28"/>
                <w:vertAlign w:val="superscript"/>
                <w:rtl/>
              </w:rPr>
              <w:t xml:space="preserve"> (4) </w:t>
            </w:r>
            <w:r w:rsidRPr="003E7A26">
              <w:rPr>
                <w:rFonts w:ascii="Times New Roman" w:eastAsia="Times New Roman" w:hAnsi="Times New Roman" w:cs="B Nazanin" w:hint="cs"/>
                <w:sz w:val="28"/>
                <w:szCs w:val="28"/>
                <w:rtl/>
              </w:rPr>
              <w:t>این نخستین بار بود که در جهان آموزشگاه بزرگسالان دایر گشت و این افتخاربزرگ در تاریخ جهان به نام مسلمانان ثبت شد. پیامبر جهاد مقدس پیکار با بی سوادی را از خانه خویش آغاز فرموده بود. بلاذری درفتوح البلدان فقط از یک زن قرشی نام برده که در دوره جاهلیت مقارن ظهور اسلام خواندن و نوشتن می دانست و او شفاء دخترعبد الله عدوی بود. این زن مسلمان شد. به گزارش «بلاذری » این زن همان است که حفصه همسر پیامبر را نوشتن آموخت.</w:t>
            </w:r>
            <w:r w:rsidRPr="003E7A26">
              <w:rPr>
                <w:rFonts w:ascii="Times New Roman" w:eastAsia="Times New Roman" w:hAnsi="Times New Roman" w:cs="B Nazanin" w:hint="cs"/>
                <w:sz w:val="28"/>
                <w:szCs w:val="28"/>
                <w:vertAlign w:val="superscript"/>
                <w:rtl/>
              </w:rPr>
              <w:t xml:space="preserve"> (5) </w:t>
            </w:r>
            <w:r w:rsidRPr="003E7A26">
              <w:rPr>
                <w:rFonts w:ascii="Times New Roman" w:eastAsia="Times New Roman" w:hAnsi="Times New Roman" w:cs="B Nazanin" w:hint="cs"/>
                <w:sz w:val="28"/>
                <w:szCs w:val="28"/>
                <w:rtl/>
              </w:rPr>
              <w:t>بلاذری چندزن از زنان مسلمان را نام می برد که در دوره اسلام هم می خواندندو هم می نوشتند و یا تنها می خواندند، او می گوید: حفصه همسر پیامبر می نوشت، ام کلثوم، دختر عقبه بن ابی معیط نیزمی نوشت، عایشه دختر سعد گفت: پدرم به من نوشتن آموخت، کریمه دختر مقداد نیز می نوشت، عایشه (همسر پیامبر (ص) ) می خواند ولی نمی نوشت و همچنین ام سلمه... .</w:t>
            </w:r>
            <w:r w:rsidRPr="003E7A26">
              <w:rPr>
                <w:rFonts w:ascii="Times New Roman" w:eastAsia="Times New Roman" w:hAnsi="Times New Roman" w:cs="B Nazanin" w:hint="cs"/>
                <w:sz w:val="28"/>
                <w:szCs w:val="28"/>
                <w:vertAlign w:val="superscript"/>
                <w:rtl/>
              </w:rPr>
              <w:t xml:space="preserve"> (6) </w:t>
            </w:r>
            <w:r w:rsidRPr="003E7A26">
              <w:rPr>
                <w:rFonts w:ascii="Times New Roman" w:eastAsia="Times New Roman" w:hAnsi="Times New Roman" w:cs="B Nazanin" w:hint="cs"/>
                <w:sz w:val="28"/>
                <w:szCs w:val="28"/>
                <w:rtl/>
              </w:rPr>
              <w:t xml:space="preserve">از این جریان معلوم می شود که پیامبر اکرم (ص) برای زنان خود معلم خصوصی زن انتخاب کرده بود. این عمل پیامبر (ص) برای مسلمانان سرمشق قرار گرفت ودیری نپایید که در مدینه افراد با سواد رو به فزونی نهادند وآمار با سوادها به طور چشم گیری بالا رفت و حتی از میان زنان خانه دار و دختران نیز کسانی پیدا شدند که خواندن و نوشتن رافرا گرفتند.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پیامبر اکرم (ص) می کوشید تا خواندن و نوشتن را در میان پیروانش شایع کند. طبق گزارش های مورخین بسیاری از آنان درکهولت خود سواد آموختند.</w:t>
            </w:r>
            <w:r w:rsidRPr="003E7A26">
              <w:rPr>
                <w:rFonts w:ascii="Times New Roman" w:eastAsia="Times New Roman" w:hAnsi="Times New Roman" w:cs="B Nazanin" w:hint="cs"/>
                <w:sz w:val="28"/>
                <w:szCs w:val="28"/>
                <w:vertAlign w:val="superscript"/>
                <w:rtl/>
              </w:rPr>
              <w:t xml:space="preserve"> (7) </w:t>
            </w:r>
            <w:r w:rsidRPr="003E7A26">
              <w:rPr>
                <w:rFonts w:ascii="Times New Roman" w:eastAsia="Times New Roman" w:hAnsi="Times New Roman" w:cs="B Nazanin" w:hint="cs"/>
                <w:sz w:val="28"/>
                <w:szCs w:val="28"/>
                <w:rtl/>
              </w:rPr>
              <w:t xml:space="preserve">مسلمانان با کوشایی و دقت هرچه راپیامبر می گفت و انجام می داد فرا می گرفتند. در زمینه آموزش نیزچنین بود و آن چه او یاد می داد پیروی می شد، حتی شیوه نشست وبرخاست او در سراسر تاریخ اسلامی پیروی شد.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غزالی ابوحامد - م 505 ق - در کتاب فاتحه العلوم چنین یاد کرده است: «مکحول گفته است: ده تن از اصحاب رسول خدا (ص) گفتند که ما در مسجد قبا سرگرم فراگیری دانش بودیم که ناگهان پیامبرخدا (ص) در آن جا حضور یافت و گفت: آن چه می خواهید بیاموزید و خدای شما را پاداش ندهد. مگر آن که به کار بندید آن چه را که فرا می گیرید».</w:t>
            </w:r>
            <w:r w:rsidRPr="003E7A26">
              <w:rPr>
                <w:rFonts w:ascii="Times New Roman" w:eastAsia="Times New Roman" w:hAnsi="Times New Roman" w:cs="B Nazanin" w:hint="cs"/>
                <w:sz w:val="28"/>
                <w:szCs w:val="28"/>
                <w:vertAlign w:val="superscript"/>
                <w:rtl/>
              </w:rPr>
              <w:t xml:space="preserve"> (8) </w:t>
            </w:r>
            <w:r w:rsidRPr="003E7A26">
              <w:rPr>
                <w:rFonts w:ascii="Times New Roman" w:eastAsia="Times New Roman" w:hAnsi="Times New Roman" w:cs="B Nazanin" w:hint="cs"/>
                <w:sz w:val="28"/>
                <w:szCs w:val="28"/>
                <w:rtl/>
              </w:rPr>
              <w:t xml:space="preserve">پس از رحلت پیامبراکرم (ص) اصحاب در قیام به امر تعلیم و آموزش مسلمانان از آن </w:t>
            </w:r>
            <w:r w:rsidRPr="003E7A26">
              <w:rPr>
                <w:rFonts w:ascii="Times New Roman" w:eastAsia="Times New Roman" w:hAnsi="Times New Roman" w:cs="B Nazanin" w:hint="cs"/>
                <w:sz w:val="28"/>
                <w:szCs w:val="28"/>
                <w:rtl/>
              </w:rPr>
              <w:lastRenderedPageBreak/>
              <w:t xml:space="preserve">حضرت پیروی کردند.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در بین اصحاب وفادار پیامبر گروهی با انگیزه های علمی و گرایش به مسایل تعلیماتی پدیدار گشت. این گروه از یاران رسول خدا (ص)در مسجد پیامبر در مدینه می نشستند و مردم را در امور دینی ارشاد و راهبری می کردند.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عبدالله بن عباس یکی از این اصحاب بود که در صحن خانه کعبه می نشست و مردم وی را در میان می گرفتند و در تفسیر آیات قرآن مطالبی از وی می پرسیدند.</w:t>
            </w:r>
            <w:r w:rsidRPr="003E7A26">
              <w:rPr>
                <w:rFonts w:ascii="Times New Roman" w:eastAsia="Times New Roman" w:hAnsi="Times New Roman" w:cs="B Nazanin" w:hint="cs"/>
                <w:sz w:val="28"/>
                <w:szCs w:val="28"/>
                <w:vertAlign w:val="superscript"/>
                <w:rtl/>
              </w:rPr>
              <w:t xml:space="preserve"> (9) </w:t>
            </w:r>
            <w:r w:rsidRPr="003E7A26">
              <w:rPr>
                <w:rFonts w:ascii="Times New Roman" w:eastAsia="Times New Roman" w:hAnsi="Times New Roman" w:cs="B Nazanin" w:hint="cs"/>
                <w:sz w:val="28"/>
                <w:szCs w:val="28"/>
                <w:rtl/>
              </w:rPr>
              <w:t>مسلمانان از نقاط دور دست آهنگ وی می کردند و از او در باب حلال و حرام پرسش می کردند.</w:t>
            </w:r>
            <w:r w:rsidRPr="003E7A26">
              <w:rPr>
                <w:rFonts w:ascii="Times New Roman" w:eastAsia="Times New Roman" w:hAnsi="Times New Roman" w:cs="B Nazanin" w:hint="cs"/>
                <w:sz w:val="28"/>
                <w:szCs w:val="28"/>
                <w:vertAlign w:val="superscript"/>
                <w:rtl/>
              </w:rPr>
              <w:t xml:space="preserve"> (10) </w:t>
            </w:r>
            <w:r w:rsidRPr="003E7A26">
              <w:rPr>
                <w:rFonts w:ascii="Times New Roman" w:eastAsia="Times New Roman" w:hAnsi="Times New Roman" w:cs="B Nazanin" w:hint="cs"/>
                <w:sz w:val="28"/>
                <w:szCs w:val="28"/>
                <w:rtl/>
              </w:rPr>
              <w:t xml:space="preserve">این دسته از اصحاب پیامبر (ص) رسالت آموزش خود و وظیفه آموزش نومسلمانان را هم چنان ادامه می دادند، تا پس از ایشان نوبت به گروه تابعین رسید که از اصحاب رسول خدا اخذ حدیث و در حضورآنان شاگردی کرده بودند. از مشهورترین تابعین «ربیعه المرای »بود که در مسجد نبوی در مدینه جلسه بحث علمی داشت و افرادی مانند مالک بن انس و حسن بصری و بزرگان مدینه بر وی واردمی شدند. بدین سان انبوهی از طالبان علم گرد او جمع می شدند. </w:t>
            </w:r>
            <w:r w:rsidRPr="003E7A26">
              <w:rPr>
                <w:rFonts w:ascii="Times New Roman" w:eastAsia="Times New Roman" w:hAnsi="Times New Roman" w:cs="B Nazanin" w:hint="cs"/>
                <w:sz w:val="28"/>
                <w:szCs w:val="28"/>
                <w:vertAlign w:val="superscript"/>
                <w:rtl/>
              </w:rPr>
              <w:t xml:space="preserve">(11) </w:t>
            </w:r>
            <w:r w:rsidRPr="003E7A26">
              <w:rPr>
                <w:rFonts w:ascii="Times New Roman" w:eastAsia="Times New Roman" w:hAnsi="Times New Roman" w:cs="B Nazanin" w:hint="cs"/>
                <w:sz w:val="28"/>
                <w:szCs w:val="28"/>
                <w:rtl/>
              </w:rPr>
              <w:t>چنان که در کتب تاریخ و رجال ایرانیان در دوره اسلامی نوشته اند،در سراسر ایران از خوزستان گرفته تا خراسان و ماوراء النهرمساجدی وجود داشته است که محل تعلیم و تربیت بوده است. درتاریخ سیستان آمده است که یکی از حکام عرب به نام «عبدالرحمن بن سمره » (قرن اول هجری) مسجدی به نام «مسجدآدینه » ساخت که حسن بصری عالم معروف دینی مدت ها در آن جاسرگرم تدریس و تعلیم بود</w:t>
            </w:r>
            <w:r w:rsidRPr="003E7A26">
              <w:rPr>
                <w:rFonts w:ascii="Times New Roman" w:eastAsia="Times New Roman" w:hAnsi="Times New Roman" w:cs="B Nazanin" w:hint="cs"/>
                <w:sz w:val="28"/>
                <w:szCs w:val="28"/>
                <w:vertAlign w:val="superscript"/>
                <w:rtl/>
              </w:rPr>
              <w:t xml:space="preserve"> (12) </w:t>
            </w:r>
            <w:r w:rsidRPr="003E7A26">
              <w:rPr>
                <w:rFonts w:ascii="Times New Roman" w:eastAsia="Times New Roman" w:hAnsi="Times New Roman" w:cs="B Nazanin" w:hint="cs"/>
                <w:sz w:val="28"/>
                <w:szCs w:val="28"/>
                <w:rtl/>
              </w:rPr>
              <w:t>. و در «بخارا» نیز مسجدی به نام «قبه الاسلام » وجود داشته که برای تعلیم علوم از آن استفاده می شد.</w:t>
            </w:r>
            <w:r w:rsidRPr="003E7A26">
              <w:rPr>
                <w:rFonts w:ascii="Times New Roman" w:eastAsia="Times New Roman" w:hAnsi="Times New Roman" w:cs="B Nazanin" w:hint="cs"/>
                <w:sz w:val="28"/>
                <w:szCs w:val="28"/>
                <w:vertAlign w:val="superscript"/>
                <w:rtl/>
              </w:rPr>
              <w:t xml:space="preserve"> (13) </w:t>
            </w:r>
            <w:r w:rsidRPr="003E7A26">
              <w:rPr>
                <w:rFonts w:ascii="Times New Roman" w:eastAsia="Times New Roman" w:hAnsi="Times New Roman" w:cs="B Nazanin" w:hint="cs"/>
                <w:sz w:val="28"/>
                <w:szCs w:val="28"/>
                <w:rtl/>
              </w:rPr>
              <w:t>مورخ معروف «ابن فقیه » در تاریخ سیستان و بلخ وهرات از مساجد زیادی نام می برد که در آن ها دانشمندان اسلامی برای تعلیم حاضر می شدند.</w:t>
            </w:r>
            <w:r w:rsidRPr="003E7A26">
              <w:rPr>
                <w:rFonts w:ascii="Times New Roman" w:eastAsia="Times New Roman" w:hAnsi="Times New Roman" w:cs="B Nazanin" w:hint="cs"/>
                <w:sz w:val="28"/>
                <w:szCs w:val="28"/>
                <w:vertAlign w:val="superscript"/>
                <w:rtl/>
              </w:rPr>
              <w:t xml:space="preserve"> (14) </w:t>
            </w:r>
            <w:r w:rsidRPr="003E7A26">
              <w:rPr>
                <w:rFonts w:ascii="Times New Roman" w:eastAsia="Times New Roman" w:hAnsi="Times New Roman" w:cs="B Nazanin" w:hint="cs"/>
                <w:sz w:val="28"/>
                <w:szCs w:val="28"/>
                <w:rtl/>
              </w:rPr>
              <w:t>در شیراز نیز مساجدی به همین نام وجود داشته که حلقه های علمی در آن تشکیل می شد و این سنت پسندیده هم چنان که «ابن بطوطه » جهانگرد معروف می گوید; تاقرم هشتم ادامه داشته و خود ابن بطوطه نیز همین که به شیرازرسید، در جامع این شهر در درس حدیث حاضر شد.</w:t>
            </w:r>
            <w:r w:rsidRPr="003E7A26">
              <w:rPr>
                <w:rFonts w:ascii="Times New Roman" w:eastAsia="Times New Roman" w:hAnsi="Times New Roman" w:cs="B Nazanin" w:hint="cs"/>
                <w:sz w:val="28"/>
                <w:szCs w:val="28"/>
                <w:vertAlign w:val="superscript"/>
                <w:rtl/>
              </w:rPr>
              <w:t xml:space="preserve"> (15) </w:t>
            </w:r>
            <w:r w:rsidRPr="003E7A26">
              <w:rPr>
                <w:rFonts w:ascii="Times New Roman" w:eastAsia="Times New Roman" w:hAnsi="Times New Roman" w:cs="B Nazanin" w:hint="cs"/>
                <w:sz w:val="28"/>
                <w:szCs w:val="28"/>
                <w:rtl/>
              </w:rPr>
              <w:t>«نیشابور» که یکی از مراکز مهم سیاسی و علمی خراسان بود از این گونه مساجدبزرگ که برای آموزش و پرورش از آن ها استفاده می شد، فراوان داشت مانند «جامع منیعی » و «مسجد مطرزی » و «مسجدقدیم ».</w:t>
            </w:r>
            <w:r w:rsidRPr="003E7A26">
              <w:rPr>
                <w:rFonts w:ascii="Times New Roman" w:eastAsia="Times New Roman" w:hAnsi="Times New Roman" w:cs="B Nazanin" w:hint="cs"/>
                <w:sz w:val="28"/>
                <w:szCs w:val="28"/>
                <w:vertAlign w:val="superscript"/>
                <w:rtl/>
              </w:rPr>
              <w:t xml:space="preserve"> (16) </w:t>
            </w:r>
            <w:r w:rsidRPr="003E7A26">
              <w:rPr>
                <w:rFonts w:ascii="Times New Roman" w:eastAsia="Times New Roman" w:hAnsi="Times New Roman" w:cs="B Nazanin" w:hint="cs"/>
                <w:sz w:val="28"/>
                <w:szCs w:val="28"/>
                <w:rtl/>
              </w:rPr>
              <w:t>در کرمان مسجد بزرگی به نام «جامع تورانشاهی »وجود داشت در آن کتابخانه ای تاسیس شده بود که پنج هزار جلدکتاب داشت و در یزد یکی از امرای دوره سلجوقی مسجدی به نام «مسجد قدیم جمعه » ساخت که تا حدود قرن نهم مورداستفاده اهل علم بود.</w:t>
            </w:r>
            <w:r w:rsidRPr="003E7A26">
              <w:rPr>
                <w:rFonts w:ascii="Times New Roman" w:eastAsia="Times New Roman" w:hAnsi="Times New Roman" w:cs="B Nazanin" w:hint="cs"/>
                <w:sz w:val="28"/>
                <w:szCs w:val="28"/>
                <w:vertAlign w:val="superscript"/>
                <w:rtl/>
              </w:rPr>
              <w:t xml:space="preserve"> (17) </w:t>
            </w:r>
            <w:r w:rsidRPr="003E7A26">
              <w:rPr>
                <w:rFonts w:ascii="Times New Roman" w:eastAsia="Times New Roman" w:hAnsi="Times New Roman" w:cs="B Nazanin" w:hint="cs"/>
                <w:sz w:val="28"/>
                <w:szCs w:val="28"/>
                <w:rtl/>
              </w:rPr>
              <w:t xml:space="preserve">این ها نمونه هایی از مساجد برخی از شهرهای معروف ایران است که بنا به رسم عموم بلاد اسلامی در آن، حوزه های تدریس تشکیل می شد. اگر بخواهیم مساجدی را که در آن روزگار برای تعلیم و تربیت از آن استفاده می شد به شمار آوریم، باید آمارتمام مساجد و مشاهد و عبادت گاه ها را به دست آوریم که در این صورت از هدف اصلی باز می مانیم.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بدین ترتیب می بینیم، فرهنگ اسلامی، عمومی و همگانی بوده و تمام افراد مسلمانان می توانستند از حوزه های </w:t>
            </w:r>
            <w:r w:rsidRPr="003E7A26">
              <w:rPr>
                <w:rFonts w:ascii="Times New Roman" w:eastAsia="Times New Roman" w:hAnsi="Times New Roman" w:cs="B Nazanin" w:hint="cs"/>
                <w:sz w:val="28"/>
                <w:szCs w:val="28"/>
                <w:rtl/>
              </w:rPr>
              <w:lastRenderedPageBreak/>
              <w:t xml:space="preserve">درسی که هر شب و روز درصحن مساجد تشکیل می شد استفاده کنند و خود را به زیور علم ودانش بیارایند.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محیط ساده و بی آلایش مسلمانی مساعد و مناسب تحصیل علم و دانش بود و براساس سنتی که پیامبر (ص) آن را بنیان نهاده بود وظیفه مقدس تعلیم و تعلم و تربیت به طور رایگان برعهده ملت مسلمان واگذار شده بود.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b/>
                <w:bCs/>
                <w:sz w:val="28"/>
                <w:szCs w:val="28"/>
                <w:rtl/>
              </w:rPr>
              <w:t xml:space="preserve">رسیدگی به معیشت علم آموزان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در مساجد معمولا به طالبان علم کمک های مالی می شد.این «کمک خرجی » که آن را «اجراء» می گفتند، از محل موقوفاتی که اهل خیر بر جوامع مساجد وقف می کردند، پرداخت می شد.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علاوه بر این برخی از بزرگان هم دانشمندان و طالبان علم را ازاموال خود نصیبی می دادند، مثلا صاحب بن عباد وزیر مشهور آل بویه در ایران هر سال پنجاه هزار دینار به بغداد می فرستاد، تامیان علما و فقها و سادات و فقرا و شعرا تقسیم کنند.</w:t>
            </w:r>
            <w:r w:rsidRPr="003E7A26">
              <w:rPr>
                <w:rFonts w:ascii="Times New Roman" w:eastAsia="Times New Roman" w:hAnsi="Times New Roman" w:cs="B Nazanin" w:hint="cs"/>
                <w:sz w:val="28"/>
                <w:szCs w:val="28"/>
                <w:vertAlign w:val="superscript"/>
                <w:rtl/>
              </w:rPr>
              <w:t xml:space="preserve"> (18) </w:t>
            </w:r>
            <w:r w:rsidRPr="003E7A26">
              <w:rPr>
                <w:rFonts w:ascii="Times New Roman" w:eastAsia="Times New Roman" w:hAnsi="Times New Roman" w:cs="B Nazanin" w:hint="cs"/>
                <w:sz w:val="28"/>
                <w:szCs w:val="28"/>
                <w:rtl/>
              </w:rPr>
              <w:t>نظیراین عمل را محمدبن منور نویسنده «اسرارالتوحید» از خواجه نظام الملک با توضیح بیشتر نقل کرده است. به طورکلی این کار درمیان وزراء و بزرگان عمومیت داشته است.</w:t>
            </w:r>
            <w:r w:rsidRPr="003E7A26">
              <w:rPr>
                <w:rFonts w:ascii="Times New Roman" w:eastAsia="Times New Roman" w:hAnsi="Times New Roman" w:cs="B Nazanin" w:hint="cs"/>
                <w:sz w:val="28"/>
                <w:szCs w:val="28"/>
                <w:vertAlign w:val="superscript"/>
                <w:rtl/>
              </w:rPr>
              <w:t xml:space="preserve"> (19)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b/>
                <w:bCs/>
                <w:sz w:val="28"/>
                <w:szCs w:val="28"/>
                <w:rtl/>
              </w:rPr>
              <w:t xml:space="preserve">شکوفایی آموزش در مساجد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دوره زمانی آغاز سده دوم تا پایان سده سوم هجری را می توان ازدرخشان ترین دوره های تعلیمات مسجدی دانست. دست آوردهای مسلمانان در مسایل مختلف علمی و ترقیات فکری در این دوره ازتاریخ اسلام، موجب تاثیر قابل ملاحظه ای در ایجاد هوشیاری وجنبش علمی در مساجد شد. توجه دقیق به اجتماعات و تشکیل جلسات علمی در مساجد بزرگ و مشهور آن زمان، گواهی بر پویایی وباروری فکری و علمی قابل ملاحظه آن دوره از تاریخ اسلام است. دراینجا به سابقه تاریخی برخی از مساجد و دانشگاه های اسلامی اشاره می کنیم: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b/>
                <w:bCs/>
                <w:sz w:val="28"/>
                <w:szCs w:val="28"/>
                <w:rtl/>
              </w:rPr>
              <w:t xml:space="preserve">مسجد نبوی در مدینه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مسجد نبوی را در مدینه می توان به عنوان نخستین پایگاه علمی یادار العلم اسلامی یا حوزه علمیه به شمار آورد، خاصه آن که بنیانگذار این مسجد، استاد استادان و پیام آور دانش و معرفت حضرت محمد (ص) بود. در همان مسجد بود که پیامبر اسلام در پای یکی از ستون ها می نشست و حلقه مذاکره علم را تشکیل می داد.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در صحیح بخاری حدیثی به این مضمون است: وقتی رسول خدا (ص) درمسجد نشسته بود، جمعی در کنار او حضور داشتند. در آن حال سه نفر بر وی وارد شدند. دو تن از ایشان به سوی آن حضرت رفتند وسومی راهش را ادامه داد و رفت. آن دو نفر در خدمت پیامبرایستادند. تا یکی جایی برای خود در حلقه حضار پیدا کرد وهمان جا نشست و دیگری در شت سر نشستگان جای گرفت.</w:t>
            </w:r>
            <w:r w:rsidRPr="003E7A26">
              <w:rPr>
                <w:rFonts w:ascii="Times New Roman" w:eastAsia="Times New Roman" w:hAnsi="Times New Roman" w:cs="B Nazanin" w:hint="cs"/>
                <w:sz w:val="28"/>
                <w:szCs w:val="28"/>
                <w:vertAlign w:val="superscript"/>
                <w:rtl/>
              </w:rPr>
              <w:t xml:space="preserve"> (20) </w:t>
            </w:r>
            <w:r w:rsidRPr="003E7A26">
              <w:rPr>
                <w:rFonts w:ascii="Times New Roman" w:eastAsia="Times New Roman" w:hAnsi="Times New Roman" w:cs="B Nazanin" w:hint="cs"/>
                <w:sz w:val="28"/>
                <w:szCs w:val="28"/>
                <w:rtl/>
              </w:rPr>
              <w:t>سنت بحت ودرس حلقه ای در مسجد نبوی، بعدها با گسترش علم در جامعه اسلامی به سرعت توسعه یافت. یک قرن بعد در عصر امام صادق (ع) -14883ه’ - مسجد به صورت یک دانشگاه بزرگ درآمد که نزدیک چهارهزار شاگرد در آن آموزش می دیدند</w:t>
            </w:r>
            <w:r w:rsidRPr="003E7A26">
              <w:rPr>
                <w:rFonts w:ascii="Times New Roman" w:eastAsia="Times New Roman" w:hAnsi="Times New Roman" w:cs="B Nazanin" w:hint="cs"/>
                <w:sz w:val="28"/>
                <w:szCs w:val="28"/>
                <w:vertAlign w:val="superscript"/>
                <w:rtl/>
              </w:rPr>
              <w:t xml:space="preserve"> (21) </w:t>
            </w:r>
            <w:r w:rsidRPr="003E7A26">
              <w:rPr>
                <w:rFonts w:ascii="Times New Roman" w:eastAsia="Times New Roman" w:hAnsi="Times New Roman" w:cs="B Nazanin" w:hint="cs"/>
                <w:sz w:val="28"/>
                <w:szCs w:val="28"/>
                <w:rtl/>
              </w:rPr>
              <w:t xml:space="preserve">و با اینکه </w:t>
            </w:r>
            <w:r w:rsidRPr="003E7A26">
              <w:rPr>
                <w:rFonts w:ascii="Times New Roman" w:eastAsia="Times New Roman" w:hAnsi="Times New Roman" w:cs="B Nazanin" w:hint="cs"/>
                <w:sz w:val="28"/>
                <w:szCs w:val="28"/>
                <w:rtl/>
              </w:rPr>
              <w:lastRenderedPageBreak/>
              <w:t>استاد بزرگ این حوزه امام مذهب، و محل درس مسجد پیامبر (ص) بود به علومی همچون فقه، تفسیر، حدیث، اخلاق و سیره اکتفا نمی شد، بلکه جابر بن حیان -پدر شیمی قدیم- که صاحب پانصد رساله در شیمی است فارغ التحصیل این حوزه و از شاگردان امام صادق (ع) می باشد</w:t>
            </w:r>
            <w:r w:rsidRPr="003E7A26">
              <w:rPr>
                <w:rFonts w:ascii="Times New Roman" w:eastAsia="Times New Roman" w:hAnsi="Times New Roman" w:cs="B Nazanin" w:hint="cs"/>
                <w:sz w:val="28"/>
                <w:szCs w:val="28"/>
                <w:vertAlign w:val="superscript"/>
                <w:rtl/>
              </w:rPr>
              <w:t xml:space="preserve"> (22) </w:t>
            </w:r>
            <w:r w:rsidRPr="003E7A26">
              <w:rPr>
                <w:rFonts w:ascii="Times New Roman" w:eastAsia="Times New Roman" w:hAnsi="Times New Roman" w:cs="B Nazanin" w:hint="cs"/>
                <w:sz w:val="28"/>
                <w:szCs w:val="28"/>
                <w:rtl/>
              </w:rPr>
              <w:t xml:space="preserve">.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b/>
                <w:bCs/>
                <w:sz w:val="28"/>
                <w:szCs w:val="28"/>
                <w:rtl/>
              </w:rPr>
              <w:t xml:space="preserve">مسجد الحرام در مکه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این مسجد از مسجد نبوی در مدینه کهن تر است. ولی پس از فتح مکه در سال هشتم هجری قمری در زمینه اهداف اسلامی مورد استفاده قرار گرفت. دوره امویان و عباسیان درخشان ترین دوره آموزش دراین دانشگاه بزرگ بوده است. بنابر مشهور مجالس و حلقه فتوا درمسجد الحرام به ترتیب به عبد الله بن عباس و عطاء بن ابی ریاح وابن فرح و مسلم بن خالد رنجی و سعید بن سالم قداح محمد بن ادریس شافعی -204 - اختصاص داشت. شافعی از بیست و اند سالگی در این مسجد به صدور فتوا پرداخت... .</w:t>
            </w:r>
            <w:r w:rsidRPr="003E7A26">
              <w:rPr>
                <w:rFonts w:ascii="Times New Roman" w:eastAsia="Times New Roman" w:hAnsi="Times New Roman" w:cs="B Nazanin" w:hint="cs"/>
                <w:sz w:val="28"/>
                <w:szCs w:val="28"/>
                <w:vertAlign w:val="superscript"/>
                <w:rtl/>
              </w:rPr>
              <w:t xml:space="preserve"> (23)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b/>
                <w:bCs/>
                <w:sz w:val="28"/>
                <w:szCs w:val="28"/>
                <w:rtl/>
              </w:rPr>
              <w:t xml:space="preserve">مسجد کوفه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به کوفه و انتخاب این شهر به عنوان مرکز خلافت اسلامی، جنبش علمی این مسجد شکوه و رونق فراوان یافت تا آن جا که مرحوم سید حسن صدر در کتاب تاسیس الشیعه لعلوم الاسلام تمام فنون اسلام را از این سرچشمه و مبدا دانسته است. </w:t>
            </w:r>
            <w:r w:rsidRPr="003E7A26">
              <w:rPr>
                <w:rFonts w:ascii="Times New Roman" w:eastAsia="Times New Roman" w:hAnsi="Times New Roman" w:cs="B Nazanin" w:hint="cs"/>
                <w:sz w:val="28"/>
                <w:szCs w:val="28"/>
                <w:vertAlign w:val="superscript"/>
                <w:rtl/>
              </w:rPr>
              <w:t xml:space="preserve">(24) </w:t>
            </w:r>
            <w:r w:rsidRPr="003E7A26">
              <w:rPr>
                <w:rFonts w:ascii="Times New Roman" w:eastAsia="Times New Roman" w:hAnsi="Times New Roman" w:cs="B Nazanin" w:hint="cs"/>
                <w:sz w:val="28"/>
                <w:szCs w:val="28"/>
                <w:rtl/>
              </w:rPr>
              <w:t>به نوشته نجاشی تنهادر این مسجد نه صد نفر شیخ و استاد و راوی از شاگردان امام صادق (ع) به سر می بردند.</w:t>
            </w:r>
            <w:r w:rsidRPr="003E7A26">
              <w:rPr>
                <w:rFonts w:ascii="Times New Roman" w:eastAsia="Times New Roman" w:hAnsi="Times New Roman" w:cs="B Nazanin" w:hint="cs"/>
                <w:sz w:val="28"/>
                <w:szCs w:val="28"/>
                <w:vertAlign w:val="superscript"/>
                <w:rtl/>
              </w:rPr>
              <w:t xml:space="preserve"> (25) </w:t>
            </w:r>
            <w:r w:rsidRPr="003E7A26">
              <w:rPr>
                <w:rFonts w:ascii="Times New Roman" w:eastAsia="Times New Roman" w:hAnsi="Times New Roman" w:cs="B Nazanin" w:hint="cs"/>
                <w:sz w:val="28"/>
                <w:szCs w:val="28"/>
                <w:rtl/>
              </w:rPr>
              <w:t>حسن بن و شاء گوید: «ادرکت فی هذا المسجد تسع ماءه، کل یقول حدثنی جعفر بن محمد</w:t>
            </w:r>
            <w:r w:rsidRPr="003E7A26">
              <w:rPr>
                <w:rFonts w:ascii="Times New Roman" w:eastAsia="Times New Roman" w:hAnsi="Times New Roman" w:cs="B Nazanin" w:hint="cs"/>
                <w:sz w:val="28"/>
                <w:szCs w:val="28"/>
                <w:vertAlign w:val="superscript"/>
                <w:rtl/>
              </w:rPr>
              <w:t xml:space="preserve"> (26) </w:t>
            </w:r>
            <w:r w:rsidRPr="003E7A26">
              <w:rPr>
                <w:rFonts w:ascii="Times New Roman" w:eastAsia="Times New Roman" w:hAnsi="Times New Roman" w:cs="B Nazanin" w:hint="cs"/>
                <w:sz w:val="28"/>
                <w:szCs w:val="28"/>
                <w:rtl/>
              </w:rPr>
              <w:t xml:space="preserve">»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جامع کوفه، در آغاز دولت عباسی یکی از مراکز مهم حل و عقدعلوم و معارف اسلامی تبدیل شد و با جامع بصره</w:t>
            </w:r>
            <w:r w:rsidRPr="003E7A26">
              <w:rPr>
                <w:rFonts w:ascii="Times New Roman" w:eastAsia="Times New Roman" w:hAnsi="Times New Roman" w:cs="B Nazanin" w:hint="cs"/>
                <w:sz w:val="28"/>
                <w:szCs w:val="28"/>
                <w:vertAlign w:val="superscript"/>
                <w:rtl/>
              </w:rPr>
              <w:t xml:space="preserve"> (27) </w:t>
            </w:r>
            <w:r w:rsidRPr="003E7A26">
              <w:rPr>
                <w:rFonts w:ascii="Times New Roman" w:eastAsia="Times New Roman" w:hAnsi="Times New Roman" w:cs="B Nazanin" w:hint="cs"/>
                <w:sz w:val="28"/>
                <w:szCs w:val="28"/>
                <w:rtl/>
              </w:rPr>
              <w:t xml:space="preserve">به رقابت برخاست .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استاد زکی پاشا، دو دانشگاه بزرگ بصره و کوفه را از نظر روابط علمی و ادبی و رقابت ها و تاثیرهایی که بر یکدیگر داشتند، بادو دانشگاه بزرگ انگلیسی آکسفورد و کیمبریج همانند دانسته است.</w:t>
            </w:r>
            <w:r w:rsidRPr="003E7A26">
              <w:rPr>
                <w:rFonts w:ascii="Times New Roman" w:eastAsia="Times New Roman" w:hAnsi="Times New Roman" w:cs="B Nazanin" w:hint="cs"/>
                <w:sz w:val="28"/>
                <w:szCs w:val="28"/>
                <w:vertAlign w:val="superscript"/>
                <w:rtl/>
              </w:rPr>
              <w:t xml:space="preserve"> (28)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b/>
                <w:bCs/>
                <w:sz w:val="28"/>
                <w:szCs w:val="28"/>
                <w:rtl/>
              </w:rPr>
              <w:t xml:space="preserve">مسجد جامع فسطاط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این مسجد بزرگ در سال بیست و یک ق به وسیله عمرو بن العاص (م حدود 42 ق) بنیاد گردید و از همان روزهای نخست تاسیس،برای آموزش مورد استفاده قرار گرفت و در طول حیات خود موردتوجه و عنایت دولت های «طولونی »</w:t>
            </w:r>
            <w:r w:rsidRPr="003E7A26">
              <w:rPr>
                <w:rFonts w:ascii="Times New Roman" w:eastAsia="Times New Roman" w:hAnsi="Times New Roman" w:cs="B Nazanin" w:hint="cs"/>
                <w:sz w:val="28"/>
                <w:szCs w:val="28"/>
                <w:vertAlign w:val="superscript"/>
                <w:rtl/>
              </w:rPr>
              <w:t xml:space="preserve"> (29) </w:t>
            </w:r>
            <w:r w:rsidRPr="003E7A26">
              <w:rPr>
                <w:rFonts w:ascii="Times New Roman" w:eastAsia="Times New Roman" w:hAnsi="Times New Roman" w:cs="B Nazanin" w:hint="cs"/>
                <w:sz w:val="28"/>
                <w:szCs w:val="28"/>
                <w:rtl/>
              </w:rPr>
              <w:t>و «اخشیدی »</w:t>
            </w:r>
            <w:r w:rsidRPr="003E7A26">
              <w:rPr>
                <w:rFonts w:ascii="Times New Roman" w:eastAsia="Times New Roman" w:hAnsi="Times New Roman" w:cs="B Nazanin" w:hint="cs"/>
                <w:sz w:val="28"/>
                <w:szCs w:val="28"/>
                <w:vertAlign w:val="superscript"/>
                <w:rtl/>
              </w:rPr>
              <w:t xml:space="preserve"> (30) </w:t>
            </w:r>
            <w:r w:rsidRPr="003E7A26">
              <w:rPr>
                <w:rFonts w:ascii="Times New Roman" w:eastAsia="Times New Roman" w:hAnsi="Times New Roman" w:cs="B Nazanin" w:hint="cs"/>
                <w:sz w:val="28"/>
                <w:szCs w:val="28"/>
                <w:rtl/>
              </w:rPr>
              <w:t xml:space="preserve">و«فاطمی » قرار گرفت. روش آموزشی معمول در این مسجد غالبامبتنی بر مذهب شافعی و عقاید اهل سنت بود.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در این جامع زوایایی به منظور تدریس مسایل دینی اختصاص یافته بود، یکی از آن ها زاویه امام شافعی بود که به خاطر جلوس وی درآن مکان به این نام شهرت یافت. چندین زاویه دیگر نیز در این مسجد وجود داشت که به </w:t>
            </w:r>
            <w:r w:rsidRPr="003E7A26">
              <w:rPr>
                <w:rFonts w:ascii="Times New Roman" w:eastAsia="Times New Roman" w:hAnsi="Times New Roman" w:cs="B Nazanin" w:hint="cs"/>
                <w:sz w:val="28"/>
                <w:szCs w:val="28"/>
                <w:rtl/>
              </w:rPr>
              <w:lastRenderedPageBreak/>
              <w:t>نام مدرسین معروف بودند و تا سال هفت صدو چهل و نه ق، چهل حلقه از دانشجویان و استادان برای تعلیم دانش در این مسجد بزرگ به طور مستمر دایر و فعال بوده است.</w:t>
            </w:r>
            <w:r w:rsidRPr="003E7A26">
              <w:rPr>
                <w:rFonts w:ascii="Times New Roman" w:eastAsia="Times New Roman" w:hAnsi="Times New Roman" w:cs="B Nazanin" w:hint="cs"/>
                <w:sz w:val="28"/>
                <w:szCs w:val="28"/>
                <w:vertAlign w:val="superscript"/>
                <w:rtl/>
              </w:rPr>
              <w:t xml:space="preserve"> (31)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b/>
                <w:bCs/>
                <w:sz w:val="28"/>
                <w:szCs w:val="28"/>
                <w:rtl/>
              </w:rPr>
              <w:t xml:space="preserve">مسجد جامع دمشق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این مسجد بزرگ را ولید بن عبد الملک 86-96 ق بنا کرد. ابن بطوطه جهانگرد معروف که در قرن هشتم هجری می زیست در دیداری ازشهر دمشق حیات علمی و فعالیت های معمول در جامع اموی دمشق رااین چنین توصیف کرده است: در مجالس و حلقه های درس در فنون مختلف علمی در این مسجد دایراست. رجال حدیث بر کرسی های افراشته وایت حدیث کنند و قاریان قرآن هر بامداد و شامگاه با صدای دلنشین به تلاوت قرآن مشغول اند. گروهی از معلمان قرآن هم که بر ستون های استوانه ای شکل مسجد تکیه دارند به نوآموزان خواندن قرآن را یاد می دهند.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تعلیم قرآن به صورت شفاهی است و به پاس احترام به ساحت مقدس قرآن، از نوشتن آیات خودداری می شود، معلم خط وظیفه دیگری برعهده دارد. او نوشتن اشعار و عبارات مناسب را به دانش آموزان تعلیم می دهد، تعلیم خط چنان اهمیتی دارد که از وجود معلم خطاطدر این فن استفاده می شود. از جمله استادان مشهور این مسجدعالم معروف «برهان الدین ابن فرتاح شافعی » و «نور الدین ابو الیسر بن صائغ » هستند که هر دو در دانش و درستی شهرت دارند.</w:t>
            </w:r>
            <w:r w:rsidRPr="003E7A26">
              <w:rPr>
                <w:rFonts w:ascii="Times New Roman" w:eastAsia="Times New Roman" w:hAnsi="Times New Roman" w:cs="B Nazanin" w:hint="cs"/>
                <w:sz w:val="28"/>
                <w:szCs w:val="28"/>
                <w:vertAlign w:val="superscript"/>
                <w:rtl/>
              </w:rPr>
              <w:t xml:space="preserve"> (32) </w:t>
            </w:r>
            <w:r w:rsidRPr="003E7A26">
              <w:rPr>
                <w:rFonts w:ascii="Times New Roman" w:eastAsia="Times New Roman" w:hAnsi="Times New Roman" w:cs="B Nazanin" w:hint="cs"/>
                <w:sz w:val="28"/>
                <w:szCs w:val="28"/>
                <w:rtl/>
              </w:rPr>
              <w:t>دکتر غنیمه می نویسد: تدریس به شیوه قدیم و سنتی، تا زمان نزدیک به روزگار ما درجامع اموی و دمشق استمرار داشته است. از آخرین کسانی که دردوره اخیر در این جامع به تدریس اشتغال داشت، محدث شیخ بدر الدین حسنی بود.</w:t>
            </w:r>
            <w:r w:rsidRPr="003E7A26">
              <w:rPr>
                <w:rFonts w:ascii="Times New Roman" w:eastAsia="Times New Roman" w:hAnsi="Times New Roman" w:cs="B Nazanin" w:hint="cs"/>
                <w:sz w:val="28"/>
                <w:szCs w:val="28"/>
                <w:vertAlign w:val="superscript"/>
                <w:rtl/>
              </w:rPr>
              <w:t xml:space="preserve"> (33)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b/>
                <w:bCs/>
                <w:sz w:val="28"/>
                <w:szCs w:val="28"/>
                <w:rtl/>
              </w:rPr>
              <w:t xml:space="preserve">جامع منصور در بغداد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این مسجد بزرگ، که بی گمان نخستین مسجد ساخته شده در بغداداست، همزمان با بنای بغداد به وسیله ابو جعفر منصور خلیفه عباسی- 137-159ق- ساخته و به دست هارون الرشید بازسازی شد.</w:t>
            </w:r>
            <w:r w:rsidRPr="003E7A26">
              <w:rPr>
                <w:rFonts w:ascii="Times New Roman" w:eastAsia="Times New Roman" w:hAnsi="Times New Roman" w:cs="B Nazanin" w:hint="cs"/>
                <w:sz w:val="28"/>
                <w:szCs w:val="28"/>
                <w:vertAlign w:val="superscript"/>
                <w:rtl/>
              </w:rPr>
              <w:t xml:space="preserve"> (34) </w:t>
            </w:r>
            <w:r w:rsidRPr="003E7A26">
              <w:rPr>
                <w:rFonts w:ascii="Times New Roman" w:eastAsia="Times New Roman" w:hAnsi="Times New Roman" w:cs="B Nazanin" w:hint="cs"/>
                <w:sz w:val="28"/>
                <w:szCs w:val="28"/>
                <w:rtl/>
              </w:rPr>
              <w:t>وسرانجام به دستور معتضد - خلیفه عباسی- به -280 ق- گسترش یافت</w:t>
            </w:r>
            <w:r w:rsidRPr="003E7A26">
              <w:rPr>
                <w:rFonts w:ascii="Times New Roman" w:eastAsia="Times New Roman" w:hAnsi="Times New Roman" w:cs="B Nazanin" w:hint="cs"/>
                <w:sz w:val="28"/>
                <w:szCs w:val="28"/>
                <w:vertAlign w:val="superscript"/>
                <w:rtl/>
              </w:rPr>
              <w:t xml:space="preserve"> (35) </w:t>
            </w:r>
            <w:r w:rsidRPr="003E7A26">
              <w:rPr>
                <w:rFonts w:ascii="Times New Roman" w:eastAsia="Times New Roman" w:hAnsi="Times New Roman" w:cs="B Nazanin" w:hint="cs"/>
                <w:sz w:val="28"/>
                <w:szCs w:val="28"/>
                <w:rtl/>
              </w:rPr>
              <w:t xml:space="preserve">و معروف ترین کانون فرهنگی در سده های میانه بود.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هنگامی که شافعی- م 204 - یک قرن و نیم بعد از آن از این مسجددیدن کرد چهل تا پنجاه حقله درس </w:t>
            </w:r>
            <w:r w:rsidRPr="003E7A26">
              <w:rPr>
                <w:rFonts w:ascii="Times New Roman" w:eastAsia="Times New Roman" w:hAnsi="Times New Roman" w:cs="B Nazanin" w:hint="cs"/>
                <w:sz w:val="28"/>
                <w:szCs w:val="28"/>
                <w:vertAlign w:val="superscript"/>
                <w:rtl/>
              </w:rPr>
              <w:t xml:space="preserve">(36) </w:t>
            </w:r>
            <w:r w:rsidRPr="003E7A26">
              <w:rPr>
                <w:rFonts w:ascii="Times New Roman" w:eastAsia="Times New Roman" w:hAnsi="Times New Roman" w:cs="B Nazanin" w:hint="cs"/>
                <w:sz w:val="28"/>
                <w:szCs w:val="28"/>
                <w:rtl/>
              </w:rPr>
              <w:t>همیشگی در آن جا برپا شده بود.</w:t>
            </w:r>
            <w:r w:rsidRPr="003E7A26">
              <w:rPr>
                <w:rFonts w:ascii="Times New Roman" w:eastAsia="Times New Roman" w:hAnsi="Times New Roman" w:cs="B Nazanin" w:hint="cs"/>
                <w:sz w:val="28"/>
                <w:szCs w:val="28"/>
                <w:vertAlign w:val="superscript"/>
                <w:rtl/>
              </w:rPr>
              <w:t xml:space="preserve"> (37) </w:t>
            </w:r>
            <w:r w:rsidRPr="003E7A26">
              <w:rPr>
                <w:rFonts w:ascii="Times New Roman" w:eastAsia="Times New Roman" w:hAnsi="Times New Roman" w:cs="B Nazanin" w:hint="cs"/>
                <w:sz w:val="28"/>
                <w:szCs w:val="28"/>
                <w:rtl/>
              </w:rPr>
              <w:t>شافعی حلقه درس خود را در آن جا آغاز کرد و در زمانی کوتاه همه حلقه های درس یکی پس از دیگری گسیخته شد، تا جایی که هیچ کدام به جز حلقه درس شافعی بر پا نماند.</w:t>
            </w:r>
            <w:r w:rsidRPr="003E7A26">
              <w:rPr>
                <w:rFonts w:ascii="Times New Roman" w:eastAsia="Times New Roman" w:hAnsi="Times New Roman" w:cs="B Nazanin" w:hint="cs"/>
                <w:sz w:val="28"/>
                <w:szCs w:val="28"/>
                <w:vertAlign w:val="superscript"/>
                <w:rtl/>
              </w:rPr>
              <w:t xml:space="preserve"> (38) </w:t>
            </w:r>
            <w:r w:rsidRPr="003E7A26">
              <w:rPr>
                <w:rFonts w:ascii="Times New Roman" w:eastAsia="Times New Roman" w:hAnsi="Times New Roman" w:cs="B Nazanin" w:hint="cs"/>
                <w:sz w:val="28"/>
                <w:szCs w:val="28"/>
                <w:rtl/>
              </w:rPr>
              <w:t xml:space="preserve">جامع بغداد درخلال حیات علمی خود از منزلت و عظمت شایسته ای برخوردار بوده است. تدریس در این مسجد بزرگ تنها برای علمای بزرگ در پاره ای موارد به شرط صدور منشور خاص از جانب خلیفه میسر و ممکن بود.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b/>
                <w:bCs/>
                <w:sz w:val="28"/>
                <w:szCs w:val="28"/>
                <w:rtl/>
              </w:rPr>
              <w:t xml:space="preserve">مسجد الشرقیه یا مسجد سوق العتیق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lastRenderedPageBreak/>
              <w:t>این مسجد به نام بازاری که در آن قرار داشت معروف</w:t>
            </w:r>
            <w:r w:rsidRPr="003E7A26">
              <w:rPr>
                <w:rFonts w:ascii="Times New Roman" w:eastAsia="Times New Roman" w:hAnsi="Times New Roman" w:cs="B Nazanin" w:hint="cs"/>
                <w:sz w:val="28"/>
                <w:szCs w:val="28"/>
                <w:vertAlign w:val="superscript"/>
                <w:rtl/>
              </w:rPr>
              <w:t xml:space="preserve"> (39) </w:t>
            </w:r>
            <w:r w:rsidRPr="003E7A26">
              <w:rPr>
                <w:rFonts w:ascii="Times New Roman" w:eastAsia="Times New Roman" w:hAnsi="Times New Roman" w:cs="B Nazanin" w:hint="cs"/>
                <w:sz w:val="28"/>
                <w:szCs w:val="28"/>
                <w:rtl/>
              </w:rPr>
              <w:t>و یکی ازمسجدهایی بود که شیعیان بغداد آن را اداره می کردند. شیعیان بغداد بر این باورند که حضرت علی (ع) به هنگام دیدارش از بغداددر مکان این مسجد نماز گزارده است</w:t>
            </w:r>
            <w:r w:rsidRPr="003E7A26">
              <w:rPr>
                <w:rFonts w:ascii="Times New Roman" w:eastAsia="Times New Roman" w:hAnsi="Times New Roman" w:cs="B Nazanin" w:hint="cs"/>
                <w:sz w:val="28"/>
                <w:szCs w:val="28"/>
                <w:vertAlign w:val="superscript"/>
                <w:rtl/>
              </w:rPr>
              <w:t xml:space="preserve"> (40) </w:t>
            </w:r>
            <w:r w:rsidRPr="003E7A26">
              <w:rPr>
                <w:rFonts w:ascii="Times New Roman" w:eastAsia="Times New Roman" w:hAnsi="Times New Roman" w:cs="B Nazanin" w:hint="cs"/>
                <w:sz w:val="28"/>
                <w:szCs w:val="28"/>
                <w:rtl/>
              </w:rPr>
              <w:t>. خطیب بغدادی در این باره تردید دارد.</w:t>
            </w:r>
            <w:r w:rsidRPr="003E7A26">
              <w:rPr>
                <w:rFonts w:ascii="Times New Roman" w:eastAsia="Times New Roman" w:hAnsi="Times New Roman" w:cs="B Nazanin" w:hint="cs"/>
                <w:sz w:val="28"/>
                <w:szCs w:val="28"/>
                <w:vertAlign w:val="superscript"/>
                <w:rtl/>
              </w:rPr>
              <w:t xml:space="preserve"> (41) </w:t>
            </w:r>
            <w:r w:rsidRPr="003E7A26">
              <w:rPr>
                <w:rFonts w:ascii="Times New Roman" w:eastAsia="Times New Roman" w:hAnsi="Times New Roman" w:cs="B Nazanin" w:hint="cs"/>
                <w:sz w:val="28"/>
                <w:szCs w:val="28"/>
                <w:rtl/>
              </w:rPr>
              <w:t>با همه این ها، شیعیان آن جا را بسیار گرامی داشته و زیارت می کنند.</w:t>
            </w:r>
            <w:r w:rsidRPr="003E7A26">
              <w:rPr>
                <w:rFonts w:ascii="Times New Roman" w:eastAsia="Times New Roman" w:hAnsi="Times New Roman" w:cs="B Nazanin" w:hint="cs"/>
                <w:sz w:val="28"/>
                <w:szCs w:val="28"/>
                <w:vertAlign w:val="superscript"/>
                <w:rtl/>
              </w:rPr>
              <w:t xml:space="preserve"> (42) </w:t>
            </w:r>
            <w:r w:rsidRPr="003E7A26">
              <w:rPr>
                <w:rFonts w:ascii="Times New Roman" w:eastAsia="Times New Roman" w:hAnsi="Times New Roman" w:cs="B Nazanin" w:hint="cs"/>
                <w:sz w:val="28"/>
                <w:szCs w:val="28"/>
                <w:rtl/>
              </w:rPr>
              <w:t>این . هنگامی که خطیب بغدادی «ابن قاوسی</w:t>
            </w:r>
            <w:r w:rsidRPr="003E7A26">
              <w:rPr>
                <w:rFonts w:ascii="Times New Roman" w:eastAsia="Times New Roman" w:hAnsi="Times New Roman" w:cs="B Nazanin" w:hint="cs"/>
                <w:sz w:val="28"/>
                <w:szCs w:val="28"/>
                <w:vertAlign w:val="superscript"/>
                <w:rtl/>
              </w:rPr>
              <w:t xml:space="preserve"> (44) </w:t>
            </w:r>
            <w:r w:rsidRPr="003E7A26">
              <w:rPr>
                <w:rFonts w:ascii="Times New Roman" w:eastAsia="Times New Roman" w:hAnsi="Times New Roman" w:cs="B Nazanin" w:hint="cs"/>
                <w:sz w:val="28"/>
                <w:szCs w:val="28"/>
                <w:rtl/>
              </w:rPr>
              <w:t>»را از مسجد بزرگ منصور بیرون راند. او برای روایت حدیث برای شیعیان به مسجد الشرقیه رفت.</w:t>
            </w:r>
            <w:r w:rsidRPr="003E7A26">
              <w:rPr>
                <w:rFonts w:ascii="Times New Roman" w:eastAsia="Times New Roman" w:hAnsi="Times New Roman" w:cs="B Nazanin" w:hint="cs"/>
                <w:sz w:val="28"/>
                <w:szCs w:val="28"/>
                <w:vertAlign w:val="superscript"/>
                <w:rtl/>
              </w:rPr>
              <w:t xml:space="preserve"> (45)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b/>
                <w:bCs/>
                <w:sz w:val="28"/>
                <w:szCs w:val="28"/>
                <w:rtl/>
              </w:rPr>
              <w:t xml:space="preserve">جامع زیتونه در تونس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این جامع در سال یکصد و چهارده ق به دستور ابن حبحاب عامل بنی امیه در تونس ساخته شد. در حال حاضر این مسجد ازقدیمی ترین دانشگاه های فعال در دنیای معاصر است و جمعی ازبزرگان دانش در آن پرورش یافته اند، از جمله خطیب ابو اسحاق ابراهیم بن حسین ربعی و فقیه ابو علی عمر بن علی بن قداح هواری که از دانشمندان معروف عصر خود بودند. ابن بطوطه درباره فقیه ابو علی می گوید: از افادات و برکات علمی این دانشمند آن بود که هر جمعه پس ازادای نماز به یکی از ستون های جامع اعظم زیتونه پشت می داد ومردم در مسایل مهم فقهی از وی استفتا می کردند و او پس از افتادر باب چهل مساله آن مجلس را ترک می گفت</w:t>
            </w:r>
            <w:r w:rsidRPr="003E7A26">
              <w:rPr>
                <w:rFonts w:ascii="Times New Roman" w:eastAsia="Times New Roman" w:hAnsi="Times New Roman" w:cs="B Nazanin" w:hint="cs"/>
                <w:sz w:val="28"/>
                <w:szCs w:val="28"/>
                <w:vertAlign w:val="superscript"/>
                <w:rtl/>
              </w:rPr>
              <w:t xml:space="preserve"> (46) </w:t>
            </w:r>
            <w:r w:rsidRPr="003E7A26">
              <w:rPr>
                <w:rFonts w:ascii="Times New Roman" w:eastAsia="Times New Roman" w:hAnsi="Times New Roman" w:cs="B Nazanin" w:hint="cs"/>
                <w:sz w:val="28"/>
                <w:szCs w:val="28"/>
                <w:rtl/>
              </w:rPr>
              <w:t xml:space="preserve">». آموزش در جامع زیتونه به شیوه قدیم هم چنان ادامه داشت تا این که در چهارم ماه صفر یکهزار و سیصد و هفتاد ق فرمان جدیدی برای اصلاح وتنظیم برنامه های آموزشی این جامع براساس روش معمول در جامع ازهر صادر شد این موضوع باعث گردید جامع زیتونه اصالت خود رااز دست داده و به صورت یک دانشگاه جدید درآید </w:t>
            </w:r>
            <w:r w:rsidRPr="003E7A26">
              <w:rPr>
                <w:rFonts w:ascii="Times New Roman" w:eastAsia="Times New Roman" w:hAnsi="Times New Roman" w:cs="B Nazanin" w:hint="cs"/>
                <w:sz w:val="28"/>
                <w:szCs w:val="28"/>
                <w:vertAlign w:val="superscript"/>
                <w:rtl/>
              </w:rPr>
              <w:t xml:space="preserve">(47) </w:t>
            </w:r>
            <w:r w:rsidRPr="003E7A26">
              <w:rPr>
                <w:rFonts w:ascii="Times New Roman" w:eastAsia="Times New Roman" w:hAnsi="Times New Roman" w:cs="B Nazanin" w:hint="cs"/>
                <w:sz w:val="28"/>
                <w:szCs w:val="28"/>
                <w:rtl/>
              </w:rPr>
              <w:t xml:space="preserve">.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b/>
                <w:bCs/>
                <w:sz w:val="28"/>
                <w:szCs w:val="28"/>
                <w:rtl/>
              </w:rPr>
              <w:t xml:space="preserve">جامع قرویین در فاس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این مسجد بزرگ در مغرب اقصی -مراکش- قرار گرفته و بنیانگذارآن بانویی نیکوکار موسوم به فاطمه بنت محمد فهری و مکنی به ام البنین بود. تاریخ بنای آن سال دویست و چهل و پنج ق بوده است. این جامع به تدریج مسیر رشد و ترقی را پیمود و در اطراف آن چندین مدرسه و کتابخانه بسیار مجهز تاسیس شد. آغاز درخشش جامع قرویین در آسمان علوم و معارف اسلامی در اواخر قرن سوم واوایل قرن چهارم است. این جامع نیز مانند سایر جوامع به مرورزمان دستخوش پاره ای تحولات و اصلاحات شد، و سرانجام در سال یکهزار و سیصد و سی دو ق به دوره جدیدی از فعالیت علمی گام نهاد. در این هنگام سلطان مولای یوسف دستور داد در برنامه جامع تغییراتی داده شود. از مهم ترین تغییرات جدیدی که در برنامه های آموزشی جامع حاصل شد، تقسیم دوره تحصیلی به سه مرحله ابتدایی،متوسطه و نهایی و نیز تهیه و تدوین آیین نامه ای برای امتحانات بود.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جامع قرویین از نظر کثرت دانشجویان و انبوه دانش پژوهان ودانشمندانی که از آن فارغ التحصیل شده اند، دومین دانشگاه اسلامی جهان محسوب می شود. جامع قرویین قبل از آن که به سبک جدید اداره شود بسیاری </w:t>
            </w:r>
            <w:r w:rsidRPr="003E7A26">
              <w:rPr>
                <w:rFonts w:ascii="Times New Roman" w:eastAsia="Times New Roman" w:hAnsi="Times New Roman" w:cs="B Nazanin" w:hint="cs"/>
                <w:sz w:val="28"/>
                <w:szCs w:val="28"/>
                <w:rtl/>
              </w:rPr>
              <w:lastRenderedPageBreak/>
              <w:t>از بزرگان اندیشه و فرهنگ جهان اسلام را در دامن خود پرورش داده است.</w:t>
            </w:r>
            <w:r w:rsidRPr="003E7A26">
              <w:rPr>
                <w:rFonts w:ascii="Times New Roman" w:eastAsia="Times New Roman" w:hAnsi="Times New Roman" w:cs="B Nazanin" w:hint="cs"/>
                <w:sz w:val="28"/>
                <w:szCs w:val="28"/>
                <w:vertAlign w:val="superscript"/>
                <w:rtl/>
              </w:rPr>
              <w:t xml:space="preserve"> (48)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b/>
                <w:bCs/>
                <w:sz w:val="28"/>
                <w:szCs w:val="28"/>
                <w:rtl/>
              </w:rPr>
              <w:t xml:space="preserve">جامع الازهر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جامع مشهور مصر نخستین مسجدی است که بنای آن را سردار جوهرکاتب سیسیلی، یکی از موالی المعتز فاطمی - 341-365 - هم زمان با بنای شهر قاهره آغاز کرد و در رمضان سال سیصد و شصت و یک ق به پایان رساند.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با آن که قاضی ابو الحسن علی بن نعمان کتاب مختصر پدر خویش را که در فقه شیعی و معروف به «الاقتصار» تالیف شده بود در این مسجد املاء کرد، ولی این مرکز علمی از سال سیصد و هفتاد و هشت در زمان خلیفه فاطمی العزیز - 365-386 - به صورت یک پایگاه علمی درآمد و در همان سال به فرمان خلیفه برنامه آموزشی آن تنظیم شد و استفاده از آن تنها به تعلیم اختصاص یافت. اوهدایا و کمک های مالی را به استادان فقه جامع اختصاص داد و درکنار جامع خانه ای برای اقامت استادان فقه خریداری کرد</w:t>
            </w:r>
            <w:r w:rsidRPr="003E7A26">
              <w:rPr>
                <w:rFonts w:ascii="Times New Roman" w:eastAsia="Times New Roman" w:hAnsi="Times New Roman" w:cs="B Nazanin" w:hint="cs"/>
                <w:sz w:val="28"/>
                <w:szCs w:val="28"/>
                <w:vertAlign w:val="superscript"/>
                <w:rtl/>
              </w:rPr>
              <w:t xml:space="preserve"> (49) </w:t>
            </w:r>
            <w:r w:rsidRPr="003E7A26">
              <w:rPr>
                <w:rFonts w:ascii="Times New Roman" w:eastAsia="Times New Roman" w:hAnsi="Times New Roman" w:cs="B Nazanin" w:hint="cs"/>
                <w:sz w:val="28"/>
                <w:szCs w:val="28"/>
                <w:rtl/>
              </w:rPr>
              <w:t xml:space="preserve">.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جامع الازهر از پایگاه های اساسی علمی برای فرهنگ شیعی بود. امابا تاسیس دار العلم حاکم -395 ه’ - و کناره گیری بسیاری ازاساتید از جامع ازهر و پیوستن آنان به دار العلم حاکم این مرکزنو بنیاد بر جامع ازهری برتری یافت. با این روزگار درخشش دار العلم کوتاه بود و چندان نپایید. به طور کلی جامع ازهر درطول تاریخ دستخوش تحولات زیادی شد و در نشیب و فراز حیات علمی خود از گذرگاه های قدرت و عظمت و نیز رنج ها و ناتوانی ها گذشت ولی همواره این مرکز با وجود دانشجویان و دانشمندان، بهره مندو آباد بوده است.</w:t>
            </w:r>
            <w:r w:rsidRPr="003E7A26">
              <w:rPr>
                <w:rFonts w:ascii="Times New Roman" w:eastAsia="Times New Roman" w:hAnsi="Times New Roman" w:cs="B Nazanin" w:hint="cs"/>
                <w:sz w:val="28"/>
                <w:szCs w:val="28"/>
                <w:vertAlign w:val="superscript"/>
                <w:rtl/>
              </w:rPr>
              <w:t xml:space="preserve"> (50) </w:t>
            </w:r>
            <w:r w:rsidRPr="003E7A26">
              <w:rPr>
                <w:rFonts w:ascii="Times New Roman" w:eastAsia="Times New Roman" w:hAnsi="Times New Roman" w:cs="B Nazanin" w:hint="cs"/>
                <w:sz w:val="28"/>
                <w:szCs w:val="28"/>
                <w:rtl/>
              </w:rPr>
              <w:t>مقریزی در ذکر وقایع سال هشتصد و ده هجری درباره الازهر می نویسد: ...جامع ازهر از دیر باز تاکنون (هشتصد و ده) به تلاوت و تدریس و تلقین قرآن و اشتغال به انواع علوم همچون; فقه و حدیث وتفسیر و نحو و تشکیل مجالس وعظ و حلقه های ذکر فعال و آبادبوده است. آدمی به هنگام ورود به این جامع چنان با خدا انس می گیرد و چنان آرامش و آسایشی در درون خویش می یابد که نظیر آن در دیگر مراکز علمی به وی دست نمی دهد. مردم نیکوکار وثروتمندان، با نیات خیرخواهانه خود، به قصد کمک های مادی به بندگان نیازمند خدا و ساکنان این محل به جامع روی می آورند...</w:t>
            </w:r>
            <w:r w:rsidRPr="003E7A26">
              <w:rPr>
                <w:rFonts w:ascii="Times New Roman" w:eastAsia="Times New Roman" w:hAnsi="Times New Roman" w:cs="B Nazanin" w:hint="cs"/>
                <w:sz w:val="28"/>
                <w:szCs w:val="28"/>
                <w:vertAlign w:val="superscript"/>
                <w:rtl/>
              </w:rPr>
              <w:t xml:space="preserve"> (51) </w:t>
            </w:r>
            <w:r w:rsidRPr="003E7A26">
              <w:rPr>
                <w:rFonts w:ascii="Times New Roman" w:eastAsia="Times New Roman" w:hAnsi="Times New Roman" w:cs="B Nazanin" w:hint="cs"/>
                <w:sz w:val="28"/>
                <w:szCs w:val="28"/>
                <w:rtl/>
              </w:rPr>
              <w:t xml:space="preserve">جامع الازهر روزگار درازی رسالت علمی عظیم خود رادر خدمت به ارتقای سطح فکر و فرهنگ دینی با همتی بالا وخستگی ناپذیر ادا کرد ولی تسلط عثمانی ها بر مصر در قرن دهم سبب افول شکوه این پایگاه عظیم علمی شد و برنامه های علمی آن به رشته های فقه و لغت محدود گردید.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این حالت ناهنجار تا حمله فرانسویان به مصر در سال یکهزار وهفتصد و نود و هشت میلادی هم چنان ادامه داشت.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پس از خروج قوای اشغال گر فرانسوی از مصر، حکومت به محمد علی کبیر -1769-1849- رسید. با این که رجال علمی و دانشمندان ازهردر به قدرت رساندن وی نقش عمده ای داشتند ولی وی به دلیل هراس از آنان بخش عظیمی ار موقوفات ازهر را به نفع خود غصب کرد. درنتیجه، جامع ازهر تکیه گاه اقتصادی خود را از دست </w:t>
            </w:r>
            <w:r w:rsidRPr="003E7A26">
              <w:rPr>
                <w:rFonts w:ascii="Times New Roman" w:eastAsia="Times New Roman" w:hAnsi="Times New Roman" w:cs="B Nazanin" w:hint="cs"/>
                <w:sz w:val="28"/>
                <w:szCs w:val="28"/>
                <w:rtl/>
              </w:rPr>
              <w:lastRenderedPageBreak/>
              <w:t>داد و چنان اختناقی به وجود آمد که فریاد کوبنده و ندای آزادی علمای ازهرکه از دیرباز علیه حکام خودکامه بلند بود، در گلو خفه شد.</w:t>
            </w:r>
            <w:r w:rsidRPr="003E7A26">
              <w:rPr>
                <w:rFonts w:ascii="Times New Roman" w:eastAsia="Times New Roman" w:hAnsi="Times New Roman" w:cs="B Nazanin" w:hint="cs"/>
                <w:sz w:val="28"/>
                <w:szCs w:val="28"/>
                <w:vertAlign w:val="superscript"/>
                <w:rtl/>
              </w:rPr>
              <w:t xml:space="preserve"> (52) </w:t>
            </w:r>
            <w:r w:rsidRPr="003E7A26">
              <w:rPr>
                <w:rFonts w:ascii="Times New Roman" w:eastAsia="Times New Roman" w:hAnsi="Times New Roman" w:cs="B Nazanin" w:hint="cs"/>
                <w:sz w:val="28"/>
                <w:szCs w:val="28"/>
                <w:rtl/>
              </w:rPr>
              <w:t>بعدها دو تن از استادان و مصلحان بزرگوار</w:t>
            </w:r>
            <w:r w:rsidRPr="003E7A26">
              <w:rPr>
                <w:rFonts w:ascii="Times New Roman" w:eastAsia="Times New Roman" w:hAnsi="Times New Roman" w:cs="B Nazanin" w:hint="cs"/>
                <w:sz w:val="28"/>
                <w:szCs w:val="28"/>
                <w:vertAlign w:val="superscript"/>
                <w:rtl/>
              </w:rPr>
              <w:t xml:space="preserve"> (53) </w:t>
            </w:r>
            <w:r w:rsidRPr="003E7A26">
              <w:rPr>
                <w:rFonts w:ascii="Times New Roman" w:eastAsia="Times New Roman" w:hAnsi="Times New Roman" w:cs="B Nazanin" w:hint="cs"/>
                <w:sz w:val="28"/>
                <w:szCs w:val="28"/>
                <w:rtl/>
              </w:rPr>
              <w:t xml:space="preserve">در زمینه بهبودوضع جامع ازهر اقدام های اساسی به ویژه در زمان ریاست شیخ محمدمصطفی مراغی (متوفی 1364) برداشتند ولی درباره استقلال مالی ازهر کاری نتوانستند انجام بدهند.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بدین ترتیب، جامع ازهر و دیگر جوامع و حوزه های علمیه اهل تسنن، استقلال و اصالت خود را از دست دادند و در نهایت به صورت دانشگاهی دولتی درآمدند.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b/>
                <w:bCs/>
                <w:sz w:val="28"/>
                <w:szCs w:val="28"/>
                <w:rtl/>
              </w:rPr>
              <w:t xml:space="preserve">استقلال مدارس از مساجد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از قرن چهارم به بعد کم کم فرهنگ اسلامی توسعه یافت بطوری که درهمین قرن تعلیم و تعلم از صحن مساجد به مدارس مستقل وهمین قرن تعلیم و تعلم از صحن مساجد به مدارس مستقل وتاسیس شد. اما همچنان مساجد نیز جنبه تربیتی و تعلیمی خود راحفظ کردند.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b/>
                <w:bCs/>
                <w:sz w:val="28"/>
                <w:szCs w:val="28"/>
                <w:rtl/>
              </w:rPr>
              <w:t xml:space="preserve">نیشابور مرکز علمی ایران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با بررسی تاریخ آشکار می شود که از قرن چهارم مدارس در شهرهای مهم بنا نهاده شد.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مهم ترین شهری که در آن ایام مرکز بزرگ علمی ایران و دارای مدارس زیادی بود، شهر نیشابور است.</w:t>
            </w:r>
            <w:r w:rsidRPr="003E7A26">
              <w:rPr>
                <w:rFonts w:ascii="Times New Roman" w:eastAsia="Times New Roman" w:hAnsi="Times New Roman" w:cs="B Nazanin" w:hint="cs"/>
                <w:sz w:val="28"/>
                <w:szCs w:val="28"/>
                <w:vertAlign w:val="superscript"/>
                <w:rtl/>
              </w:rPr>
              <w:t xml:space="preserve"> (54) </w:t>
            </w:r>
            <w:r w:rsidRPr="003E7A26">
              <w:rPr>
                <w:rFonts w:ascii="Times New Roman" w:eastAsia="Times New Roman" w:hAnsi="Times New Roman" w:cs="B Nazanin" w:hint="cs"/>
                <w:sz w:val="28"/>
                <w:szCs w:val="28"/>
                <w:rtl/>
              </w:rPr>
              <w:t xml:space="preserve">در نیمه اول قرن چهارم در نیشابور چند مدرسه مشهور وجود داشت که یکی از آن ها،«مدرسه بیهقیه » است. این مدرسه به دستور امام ابو الحسن محمد بن شعیب البیهقی مفتی شافعیان - که بعدها در آن به تدریس پرداخت- ساخته شد. پس از وی ابو الحسن علی بن حسین بیهقی دانشمند معروف اسلامی در این مدرسه به تدریس مشغول شد. او به این مدرسه سر و سامان بیشتری داد و اوقات فعالیت در این مدرسه را به سه قسمت تقسیم کرد: یک قسمت برای تدریس و تحصیل و قسمت دیگر برای املای احادیث و قسمت سوم برای وعظ و تبلیغ مسلمانان.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در این مدرسه همه رشته های علوم مورد توجه قرار داشت.</w:t>
            </w:r>
            <w:r w:rsidRPr="003E7A26">
              <w:rPr>
                <w:rFonts w:ascii="Times New Roman" w:eastAsia="Times New Roman" w:hAnsi="Times New Roman" w:cs="B Nazanin" w:hint="cs"/>
                <w:sz w:val="28"/>
                <w:szCs w:val="28"/>
                <w:vertAlign w:val="superscript"/>
                <w:rtl/>
              </w:rPr>
              <w:t xml:space="preserve"> (55) </w:t>
            </w:r>
            <w:r w:rsidRPr="003E7A26">
              <w:rPr>
                <w:rFonts w:ascii="Times New Roman" w:eastAsia="Times New Roman" w:hAnsi="Times New Roman" w:cs="B Nazanin" w:hint="cs"/>
                <w:sz w:val="28"/>
                <w:szCs w:val="28"/>
                <w:rtl/>
              </w:rPr>
              <w:t xml:space="preserve">امام الحرمین ابو المعالی عبد الملک جوینی (م، 478) استاد غزالی از دانشجویان همین مدرسه بوده و نزد ابو القاسم اسکاف اسفراینی علم اصول و فقه را آموخته است.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b/>
                <w:bCs/>
                <w:sz w:val="28"/>
                <w:szCs w:val="28"/>
                <w:rtl/>
              </w:rPr>
              <w:t xml:space="preserve">نظامیه ها و استقلال مدارس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طبق تحقیقات، بنای مدارس مستقل و جدا از مساجد در ممالک اسلامی از اوائل قرن چهارم شروع شده است و این که برخی از مورخان نظامیه بغداد را اولین مدرسه اسلامی دانسته و نظام الملک رانخستین بانی مدارس در اسلام پنداشته اند، سخن درستی نیست و بی شک نظامیه بغداد اولین مدرسه اسلامی نبوده است. </w:t>
            </w:r>
            <w:r w:rsidRPr="003E7A26">
              <w:rPr>
                <w:rFonts w:ascii="Times New Roman" w:eastAsia="Times New Roman" w:hAnsi="Times New Roman" w:cs="B Nazanin" w:hint="cs"/>
                <w:sz w:val="28"/>
                <w:szCs w:val="28"/>
                <w:vertAlign w:val="superscript"/>
                <w:rtl/>
              </w:rPr>
              <w:t xml:space="preserve">(56) </w:t>
            </w:r>
            <w:r w:rsidRPr="003E7A26">
              <w:rPr>
                <w:rFonts w:ascii="Times New Roman" w:eastAsia="Times New Roman" w:hAnsi="Times New Roman" w:cs="B Nazanin" w:hint="cs"/>
                <w:sz w:val="28"/>
                <w:szCs w:val="28"/>
                <w:rtl/>
              </w:rPr>
              <w:t xml:space="preserve">خواجه </w:t>
            </w:r>
            <w:r w:rsidRPr="003E7A26">
              <w:rPr>
                <w:rFonts w:ascii="Times New Roman" w:eastAsia="Times New Roman" w:hAnsi="Times New Roman" w:cs="B Nazanin" w:hint="cs"/>
                <w:sz w:val="28"/>
                <w:szCs w:val="28"/>
                <w:rtl/>
              </w:rPr>
              <w:lastRenderedPageBreak/>
              <w:t>نظام الملک وزیر دانشمند طوسی - مقتول به سال 485 - در دوران وزارت خود مدارس کاملا بی سابقه را تاسیس کرد. مدارسی که در سراسرجهان اسلام; بغداد، بصره، موصل، اصفهان، نیشابور، بلخ، هرات،بخارا، مرو، آمل و طبرستان ساخته شده بود.</w:t>
            </w:r>
            <w:r w:rsidRPr="003E7A26">
              <w:rPr>
                <w:rFonts w:ascii="Times New Roman" w:eastAsia="Times New Roman" w:hAnsi="Times New Roman" w:cs="B Nazanin" w:hint="cs"/>
                <w:sz w:val="28"/>
                <w:szCs w:val="28"/>
                <w:vertAlign w:val="superscript"/>
                <w:rtl/>
              </w:rPr>
              <w:t xml:space="preserve"> (57) </w:t>
            </w:r>
            <w:r w:rsidRPr="003E7A26">
              <w:rPr>
                <w:rFonts w:ascii="Times New Roman" w:eastAsia="Times New Roman" w:hAnsi="Times New Roman" w:cs="B Nazanin" w:hint="cs"/>
                <w:sz w:val="28"/>
                <w:szCs w:val="28"/>
                <w:rtl/>
              </w:rPr>
              <w:t xml:space="preserve">این مدارس به نام نظام الملک، نظامیه خوانده شد.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نظامیه بغداد ساختمانی با شکوه و عالی داشت که نظام الملک برای ساختن آن دویست هزار دینار خرج کرد و در اطراف آن بازارهایی ساخت که آن را وقف مدرسه کرد و گرمابه ها و دکان ها، خرید و برآن وقت کرد. و هر سال برای استادان و شاگردان مبلغ پانزده هزاردینار خرج و صرف می کرد.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در این مدرسه شش هزار شاگرد زندگی می کردند و به تحصیل علوم مختلف مشغول بودند. </w:t>
            </w:r>
            <w:r w:rsidRPr="003E7A26">
              <w:rPr>
                <w:rFonts w:ascii="Times New Roman" w:eastAsia="Times New Roman" w:hAnsi="Times New Roman" w:cs="B Nazanin" w:hint="cs"/>
                <w:sz w:val="28"/>
                <w:szCs w:val="28"/>
                <w:vertAlign w:val="superscript"/>
                <w:rtl/>
              </w:rPr>
              <w:t xml:space="preserve">(58) </w:t>
            </w:r>
            <w:r w:rsidRPr="003E7A26">
              <w:rPr>
                <w:rFonts w:ascii="Times New Roman" w:eastAsia="Times New Roman" w:hAnsi="Times New Roman" w:cs="B Nazanin" w:hint="cs"/>
                <w:sz w:val="28"/>
                <w:szCs w:val="28"/>
                <w:rtl/>
              </w:rPr>
              <w:t xml:space="preserve">برای تدریس در نظامیه بغداد، همواره ازدانشمندان بزرگی چون; ابو اسحاق شیرازی، ابن صباغ و ابو سعیدنیشابوری معروف به «متولی » و غزالی و نظایر آن ها استفاده می شد. معیدان این مدرسه نیز از میان بهترین دانشمندان انتخاب می شدند. در انتخاب کتابداران نیز دقت فراوانی به عمل می آمد.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یکی از این کتابداران ابو زکریا، ادیب و خطیب معروف است که بعداز مدتی در زمره مدرسان آن مدرسه درآمد. </w:t>
            </w:r>
            <w:r w:rsidRPr="003E7A26">
              <w:rPr>
                <w:rFonts w:ascii="Times New Roman" w:eastAsia="Times New Roman" w:hAnsi="Times New Roman" w:cs="B Nazanin" w:hint="cs"/>
                <w:sz w:val="28"/>
                <w:szCs w:val="28"/>
                <w:vertAlign w:val="superscript"/>
                <w:rtl/>
              </w:rPr>
              <w:t xml:space="preserve">(59) </w:t>
            </w:r>
            <w:r w:rsidRPr="003E7A26">
              <w:rPr>
                <w:rFonts w:ascii="Times New Roman" w:eastAsia="Times New Roman" w:hAnsi="Times New Roman" w:cs="B Nazanin" w:hint="cs"/>
                <w:sz w:val="28"/>
                <w:szCs w:val="28"/>
                <w:rtl/>
              </w:rPr>
              <w:t>به اقرار بعضی ازمورخان، نظامیه نیشابور پیش از آن که نظامیه بغداد ساخته شود،بنا گردیده بود و امام الحرمین عبد الملک جوینی در آن تدریس می کرد و هر روزسیصد تن از دانشمندان و طالبان علم در درس وی حاضر می شدند.</w:t>
            </w:r>
            <w:r w:rsidRPr="003E7A26">
              <w:rPr>
                <w:rFonts w:ascii="Times New Roman" w:eastAsia="Times New Roman" w:hAnsi="Times New Roman" w:cs="B Nazanin" w:hint="cs"/>
                <w:sz w:val="28"/>
                <w:szCs w:val="28"/>
                <w:vertAlign w:val="superscript"/>
                <w:rtl/>
              </w:rPr>
              <w:t xml:space="preserve"> (60)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b/>
                <w:bCs/>
                <w:sz w:val="28"/>
                <w:szCs w:val="28"/>
                <w:rtl/>
              </w:rPr>
              <w:t xml:space="preserve">نظامیه ها سرآغازیک دگرگونی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نظامیه ها مراکز فعالیت های علمی عصر بود و اساتید آن ها غالباعلمای بزرگ عصر بودند. از همه کهن بلاد اسلامی تا مدت ها طالبان علم به این مدارس روی می آوردند و در این کهنه ترین دانشگاه های جهان هم حجره و ماوایی برای سکونت داشتند و هم معیشت آنان فراهم بود. علاوه بر این کتابخانه و بیمارستان، مسجد و مجلس وعظ هم در دسترس آن ها بود. در این نظامیه ها مدرسان درجاتی داشتند و با عناوین استاد و مدرس و معید با لباس های خاص ظاهرمی شدند و ظاهرا همین ها است که دانشگاه های اروپا از آن تقلیدکردند.</w:t>
            </w:r>
            <w:r w:rsidRPr="003E7A26">
              <w:rPr>
                <w:rFonts w:ascii="Times New Roman" w:eastAsia="Times New Roman" w:hAnsi="Times New Roman" w:cs="B Nazanin" w:hint="cs"/>
                <w:sz w:val="28"/>
                <w:szCs w:val="28"/>
                <w:vertAlign w:val="superscript"/>
                <w:rtl/>
              </w:rPr>
              <w:t xml:space="preserve"> (61) </w:t>
            </w:r>
            <w:r w:rsidRPr="003E7A26">
              <w:rPr>
                <w:rFonts w:ascii="Times New Roman" w:eastAsia="Times New Roman" w:hAnsi="Times New Roman" w:cs="B Nazanin" w:hint="cs"/>
                <w:sz w:val="28"/>
                <w:szCs w:val="28"/>
                <w:rtl/>
              </w:rPr>
              <w:t xml:space="preserve">با تاسیس این نظامیه ها نهضت بزرگ علمی و فرهنگی درکشورهای اسلامی شروع شد و فکر بلند وزیر دانشمند سلجوقی خواجه نظام الملک- سرمشق سایر وزرا، و بزرگان بلاد اسلامی گردیدو بسیاری از بزرگان به فکر تاسیس مدارسی براساس تشکیلاتی عالی و منظم افتادند.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بنای نظامیه ها به قدری در تاریخ فرهنگ اسلامی مهم است که حتی بعضی از مورخان، خواجه را نخستین بنیانگذار مدرسه در بلاد اسلامی دانسته اند. ولی مورخ معروف «سبکی » در کتاب خود می گوید: من دراین باره فکر کردم با این که پیش از خواجه در بلاد اسلامی،مدارس زیادی وجود داشت، روی چه اصلی خواجه را موسس نخستین مدرسه در فرهنگ اسلامی دانسته اند، این فکر بر من غلبه یافت که خواجه نظام الملک، اولین کسی است که برای طلاب راتبه مقرر داشته است. زیرا بر من ثابت نیست که پیش از خواجه راتبه ای برای طالبان علم </w:t>
            </w:r>
            <w:r w:rsidRPr="003E7A26">
              <w:rPr>
                <w:rFonts w:ascii="Times New Roman" w:eastAsia="Times New Roman" w:hAnsi="Times New Roman" w:cs="B Nazanin" w:hint="cs"/>
                <w:sz w:val="28"/>
                <w:szCs w:val="28"/>
                <w:rtl/>
              </w:rPr>
              <w:lastRenderedPageBreak/>
              <w:t>مقرر شده باشد و به احتمال قوی چنین کاری تاروزگار خواجه صورت نگرفته بود.</w:t>
            </w:r>
            <w:r w:rsidRPr="003E7A26">
              <w:rPr>
                <w:rFonts w:ascii="Times New Roman" w:eastAsia="Times New Roman" w:hAnsi="Times New Roman" w:cs="B Nazanin" w:hint="cs"/>
                <w:sz w:val="28"/>
                <w:szCs w:val="28"/>
                <w:vertAlign w:val="superscript"/>
                <w:rtl/>
              </w:rPr>
              <w:t xml:space="preserve"> (62) </w:t>
            </w:r>
            <w:r w:rsidRPr="003E7A26">
              <w:rPr>
                <w:rFonts w:ascii="Times New Roman" w:eastAsia="Times New Roman" w:hAnsi="Times New Roman" w:cs="B Nazanin" w:hint="cs"/>
                <w:sz w:val="28"/>
                <w:szCs w:val="28"/>
                <w:rtl/>
              </w:rPr>
              <w:t xml:space="preserve">از این جا معلوم می شود تنهاامر مهمی که در مدارس قبلی معمول نبوده و خواجه آن را معمول ساخت راتبه و کمک هزینه دانش پژوهان بوده است، علاوه بر تاسیس مدارس او توانست نیازمندی های دانشجویان را برطرف سازد تا آنان بتوانند فارغ البال و آسوده به تحصیل مشغول شوند و تنها دغدغه آنان علم و تحصیل باشد.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b/>
                <w:bCs/>
                <w:sz w:val="28"/>
                <w:szCs w:val="28"/>
                <w:rtl/>
              </w:rPr>
              <w:t xml:space="preserve">فراگیری نهضت علمی در جهان اسلام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در این تاریخ نهضت عظیمی سراسر ممالک پهناور اسلامی رافرا گرفته بود. دانشجویان در سراسر جهان اسلام با شور و شوق ونشاط زائد الوصف به فراگیری علم مشغول بودند.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این شور و نشاط به شهرهای بزرگ اختصاص نداشت، در روستاها وقصبات نیز طالبان علم فراوان بودند.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اگر بخواهیم شرح و تفصیل تمام مدارس بلاد و قصبات ایران را ذکرکنیم سخن به درازا می کشد. لذا تنها به یک مورد اکتفامی کنیم.</w:t>
            </w:r>
            <w:r w:rsidRPr="003E7A26">
              <w:rPr>
                <w:rFonts w:ascii="Times New Roman" w:eastAsia="Times New Roman" w:hAnsi="Times New Roman" w:cs="B Nazanin" w:hint="cs"/>
                <w:sz w:val="28"/>
                <w:szCs w:val="28"/>
                <w:vertAlign w:val="superscript"/>
                <w:rtl/>
              </w:rPr>
              <w:t xml:space="preserve"> (63) </w:t>
            </w:r>
            <w:r w:rsidRPr="003E7A26">
              <w:rPr>
                <w:rFonts w:ascii="Times New Roman" w:eastAsia="Times New Roman" w:hAnsi="Times New Roman" w:cs="B Nazanin" w:hint="cs"/>
                <w:sz w:val="28"/>
                <w:szCs w:val="28"/>
                <w:rtl/>
              </w:rPr>
              <w:t>شهر نیشابور قبل از حمله مغول هزار و دویست مدرسه داشت و نام علمای این شهر به هفت مجلد می رسیده است.</w:t>
            </w:r>
            <w:r w:rsidRPr="003E7A26">
              <w:rPr>
                <w:rFonts w:ascii="Times New Roman" w:eastAsia="Times New Roman" w:hAnsi="Times New Roman" w:cs="B Nazanin" w:hint="cs"/>
                <w:sz w:val="28"/>
                <w:szCs w:val="28"/>
                <w:vertAlign w:val="superscript"/>
                <w:rtl/>
              </w:rPr>
              <w:t xml:space="preserve"> (64) </w:t>
            </w:r>
            <w:r w:rsidRPr="003E7A26">
              <w:rPr>
                <w:rFonts w:ascii="Times New Roman" w:eastAsia="Times New Roman" w:hAnsi="Times New Roman" w:cs="B Nazanin" w:hint="cs"/>
                <w:sz w:val="28"/>
                <w:szCs w:val="28"/>
                <w:rtl/>
              </w:rPr>
              <w:t>به گفته یکی از محققان: کثرت مدارس در بلاد اسلام، که دنیا پیشرفت ماشینی یافته است،مایه حیرت و حاکی از وجود شوق و نشاطی بی مانند است و این ازدحام فرهنگی در تاریخ علم بی سابقه است و بی شک از خیلی جهات این نظامیه ها و سایر مدارس که در سراسر بلاد اسلامی تاسیس شده بود، سرمشق دارالعلم ها دانشگاه های اروپایی گردیده است.</w:t>
            </w:r>
            <w:r w:rsidRPr="003E7A26">
              <w:rPr>
                <w:rFonts w:ascii="Times New Roman" w:eastAsia="Times New Roman" w:hAnsi="Times New Roman" w:cs="B Nazanin" w:hint="cs"/>
                <w:sz w:val="28"/>
                <w:szCs w:val="28"/>
                <w:vertAlign w:val="superscript"/>
                <w:rtl/>
              </w:rPr>
              <w:t xml:space="preserve"> (65)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b/>
                <w:bCs/>
                <w:sz w:val="28"/>
                <w:szCs w:val="28"/>
                <w:rtl/>
              </w:rPr>
              <w:t xml:space="preserve">مخالفت گروهی از علما با اصلاحات دولتی نظام الملک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با وجود این که کوشش های نظام الملک یک اصلاح اداری و اجتماعی درپاسداری از علم و علما به شمار می رود، ولی برخی از اساتید وعلمای معاصر خواجه از این کوشش نظام الملک که جنبه ملی نداشت بلکه کاری رسمی و دولتی بود، ناراضی به نظر می رسیدند.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اساتیدی بودند که تعلیم و تدریس آزاد در مساجد را بر تدریس این گونه مدارس ترجیح می دادند و از اسلوب این مدارس که مبتنی بر برنامه های و مقرری ها مالی بود، انتقاد می کردند.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ابن الحاج در این باره می آورد: علمای ماوراء النهر، وقتی از تاسیس مدارس در شرق آگاه شدند،برای به بند کشیدن «علم » به ماتم و عزا نشستند و گفتند;ارباب همت های والا و مردمان پاک سیرت، علم را از آن جهت ارج می نهادند که معتقد به شرف و کمال آن بودند و علم را به خاطرعلم دوست می داشتند و در سایه چنین نیات و اهداف عالی توانستنددانشمندانی مفید و سودمند برای جامعه به ارمغان آورند. آن گاه که در برابر علم و تعلیم و تدریس مزد و مقرری تعیین کنند،افراد سودجو و فرومایه و پست عنصر، بدان روی می آورند.</w:t>
            </w:r>
            <w:r w:rsidRPr="003E7A26">
              <w:rPr>
                <w:rFonts w:ascii="Times New Roman" w:eastAsia="Times New Roman" w:hAnsi="Times New Roman" w:cs="B Nazanin" w:hint="cs"/>
                <w:sz w:val="28"/>
                <w:szCs w:val="28"/>
                <w:vertAlign w:val="superscript"/>
                <w:rtl/>
              </w:rPr>
              <w:t xml:space="preserve"> (66) </w:t>
            </w:r>
            <w:r w:rsidRPr="003E7A26">
              <w:rPr>
                <w:rFonts w:ascii="Times New Roman" w:eastAsia="Times New Roman" w:hAnsi="Times New Roman" w:cs="B Nazanin" w:hint="cs"/>
                <w:sz w:val="28"/>
                <w:szCs w:val="28"/>
                <w:rtl/>
              </w:rPr>
              <w:t xml:space="preserve">مسلماافراد پاک سرشت و بلند همت از روی آوردن به چنین تعلیم و تعلم انتفاعی گریزان می شوند.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lastRenderedPageBreak/>
              <w:t xml:space="preserve">او هم چنین در انتقاد از این گونه مدارس رسمی می نویسد: مکانی که در آن تدریس انجام می گیرد از سه صورت بیرون نیست:این کار یا در خانه و یا در مدرسه و یا در مسجد صورت می گیرد.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بهترین و پرفضیلت ترین مکان برای تدریس همان مساجد است. زیرافائده درس، عبارت از این است که سنتی از اسلام آشکار شود،بدعت ها برداشته شود و یا این که حکمی از احکام الهی به دست آید. مسجد مناسب ترین مکان برای وصول به این هدف است زیرا همه اقشار مردم در آن جا گردهم می آیند، اما منزل، به روی همه مردم بسته است و جز افراد خاصی حق ورود به آن را ندارند، بنابراین،مسجد از هر جای دیگر شایسته تر است، چون از این پایگاه می توان به همه مردم احکام الهی را تبلیغ کرد.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اما درباره مدرسه باید گفت که به دو دلیل مسجد بر آن ترجیح دارد: اول: پیشینیان برای تدریس، فاقد مدرسه بودند و در مساجد تدریس می کردند. اگر چه ممکن است مدرسه از لحاظ عوائد علمی، بازده زیادی داشته باشد، ولی به منظور اقتدا بر پیشینیان، تدریس درمسجد مناسب تر به نظر می رسد.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دوم: افرادی که وارد مدرسه می شوند عده خاصی هستند و همه توده مردم و طبقات مختلف جامعه به مدرسه رو نمی آورند و اگر تدریس در مدرسه انجام گیرد گروه های زیادی از مردم از تعلیمات دینی محروم می شوند.</w:t>
            </w:r>
            <w:r w:rsidRPr="003E7A26">
              <w:rPr>
                <w:rFonts w:ascii="Times New Roman" w:eastAsia="Times New Roman" w:hAnsi="Times New Roman" w:cs="B Nazanin" w:hint="cs"/>
                <w:sz w:val="28"/>
                <w:szCs w:val="28"/>
                <w:vertAlign w:val="superscript"/>
                <w:rtl/>
              </w:rPr>
              <w:t xml:space="preserve"> (67)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b/>
                <w:bCs/>
                <w:sz w:val="28"/>
                <w:szCs w:val="28"/>
                <w:rtl/>
              </w:rPr>
              <w:t xml:space="preserve">نگاهی گذرا به عوامل جدایی مدارس از مساجد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از عبارت بالا برمی آید که منظور این دانشمند، تدریس ساده احکام دینی است که تمام طبقات مردم موظف به فراگیری آن هستند. البته برای این منظور «مسجد» مناسب تر است و همه مردم می توانند درآن محل حاضر شده و از مباحث علمی استفاده کنند ولی تدریس علوم و دانش های گوناگون آن هم در سطح بالای علمی و استدلالی برای تمام طبقات مقدور و مناسب نیست، لذا مراکز علمی از مساجد به مدارس منتقل گردید.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در این جدایی، عوامل دیگری نیز موثر بوده اند;از یک سو سیاست خلفا می کوشید علوم را از مسجد به دار الخلافه منتقل کند و ازسویی دیگر تعصب و ضعف بینش و نداشتن روح صادق و آزاد در گروهی باعث شد تا دایره وسعت رسالت مسجد را بر حسب جهان بینی و فهم خویش تنگ کردند و به تدریج از مسئولیت های متعدد آن در جامعه کاستند تا آن که، تنها آن را به نماز منحصر ساختند.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مسجد، با چنین روح زاهدانه و متعصبانه ای که بر آن حاکم شده بود دیگر نمی توانست تعقل و تعلم آزاد و طرح نظریات مختلف ومذاهب و مکاتب دینی و فلسفی بیگانه را که لازمه یک محیط علمی وآموزشی آزاد است، تحمل کند.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از طرفی سنت مسجد، بینش اسلامی و سابقه تاریخی، نمی توانست تفکیک علم و دین یا مدرسه و مسجد را </w:t>
            </w:r>
            <w:r w:rsidRPr="003E7A26">
              <w:rPr>
                <w:rFonts w:ascii="Times New Roman" w:eastAsia="Times New Roman" w:hAnsi="Times New Roman" w:cs="B Nazanin" w:hint="cs"/>
                <w:sz w:val="28"/>
                <w:szCs w:val="28"/>
                <w:rtl/>
              </w:rPr>
              <w:lastRenderedPageBreak/>
              <w:t xml:space="preserve">بپذیرد زیرا اسلام همیشه یک چهره قوی علمی داشته و خود بنیانگذار رشته های گوناگون علمی بوده است.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از این رو برای تلفیق این دو امر، مدرسه ها را در کنارمسجدها بنا کردند به گونه ای که یکی از موسسات وابسته به مسجدمحسوب شود و همراهی و همگامی علم را به دین بیان کند.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ابتکار مهم فرهنگ اسلامی، ایجاد پیوند و همیشگی میان «علم » و«ایمان » است و این پیوند دایمی در تمام لحظات زندگی علمی مسلمانان برقرار است. بهترین گواه پیوستگی «علم » و«ایمان » در نظام فرهنگی اسلام هم جواری مدرسه و مسجد در تمامی شهرهای بزرگ کشورهای اسلامی است.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b/>
                <w:bCs/>
                <w:sz w:val="28"/>
                <w:szCs w:val="28"/>
                <w:rtl/>
              </w:rPr>
              <w:t xml:space="preserve">شیوه آموزشی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اینک پس از توضیحاتی که درباره چگونگی پیدایش و گسترش آموزش ومدرسه در اسلام داده شد به بیان شیوه آموزشی و سیر تاریخی آن دراسلام می پردازیم. شیوه آموزشی مسلمانان به دو مرحله تقسیم می شد: 1) آموزش ابتدایی (مکتب و کتاب) 2) تحصیلات عالی و حوزوی.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کتاب، جمع کتاتیب و مکتب، جمع مکاتب دو نام برای مدارس ابتدائی بود. نام کتاب و مکتب برای مدارس ابتدایی در سده سوم هجری رواج یافت.</w:t>
            </w:r>
            <w:r w:rsidRPr="003E7A26">
              <w:rPr>
                <w:rFonts w:ascii="Times New Roman" w:eastAsia="Times New Roman" w:hAnsi="Times New Roman" w:cs="B Nazanin" w:hint="cs"/>
                <w:sz w:val="28"/>
                <w:szCs w:val="28"/>
                <w:vertAlign w:val="superscript"/>
                <w:rtl/>
              </w:rPr>
              <w:t xml:space="preserve"> (68) </w:t>
            </w:r>
            <w:r w:rsidRPr="003E7A26">
              <w:rPr>
                <w:rFonts w:ascii="Times New Roman" w:eastAsia="Times New Roman" w:hAnsi="Times New Roman" w:cs="B Nazanin" w:hint="cs"/>
                <w:sz w:val="28"/>
                <w:szCs w:val="28"/>
                <w:rtl/>
              </w:rPr>
              <w:t xml:space="preserve">به گزارش خطیب بغدادی، پدید آورنده مکتب،سلمان فارسی -متوفی 36 ق- صحابه که در کودکی </w:t>
            </w:r>
            <w:r w:rsidRPr="003E7A26">
              <w:rPr>
                <w:rFonts w:ascii="Times New Roman" w:eastAsia="Times New Roman" w:hAnsi="Times New Roman" w:cs="B Nazanin" w:hint="cs"/>
                <w:sz w:val="28"/>
                <w:szCs w:val="28"/>
                <w:vertAlign w:val="superscript"/>
                <w:rtl/>
              </w:rPr>
              <w:t xml:space="preserve">(70) </w:t>
            </w:r>
            <w:r w:rsidRPr="003E7A26">
              <w:rPr>
                <w:rFonts w:ascii="Times New Roman" w:eastAsia="Times New Roman" w:hAnsi="Times New Roman" w:cs="B Nazanin" w:hint="cs"/>
                <w:sz w:val="28"/>
                <w:szCs w:val="28"/>
                <w:rtl/>
              </w:rPr>
              <w:t xml:space="preserve">به یک دبستان (کتاب) ایرانی رفته بود این گزارش به دو دلیل قابل توجه است:نخست آن که هنگامی که پیامبر هنوز در مکه بود. از کتاب ایرانی سخن می گوید. دوم آن که سلمان فارسی برای این نهاد نام «کتاب » را به کار برده است که نزد مسلمانان آن زمان ناشناخته نبوده است.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هر چند تحصیل علم در اسلام وقت معینی ندارد و هر مسلمانی موظف است در همه مراحل عمر خود، علم و دانش فرا گیرد و هر روز برمعلومات خود بیفزاید. ولی اسلام به این مساله کاملا توجه داردکه کودکی و جوانی برای فراگیری دانش، دوران باارزشی است وآموخته های این دوران پیوسته در خاطر انسان باقی می ماند. باوجود این برای ورود به مکتب قید زمانی و شرط سنی وجود نداشت وهر کس در هر سنی می توانست وارد مکتب شود و رسما درسش را آغازکند، لذا در گزارشات تاریخی ذکری از شرط سنی ورود به مکتب نیامده است. و معلوم نیست معمولا بچه ها کی مکتب را ترک می کردند.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در گزارشات تاریخی آمده است که بخاری - متوفی 256 ق- درست پس از ده سالگی مکتب را ترک گفت.</w:t>
            </w:r>
            <w:r w:rsidRPr="003E7A26">
              <w:rPr>
                <w:rFonts w:ascii="Times New Roman" w:eastAsia="Times New Roman" w:hAnsi="Times New Roman" w:cs="B Nazanin" w:hint="cs"/>
                <w:sz w:val="28"/>
                <w:szCs w:val="28"/>
                <w:vertAlign w:val="superscript"/>
                <w:rtl/>
              </w:rPr>
              <w:t xml:space="preserve"> (71) </w:t>
            </w:r>
            <w:r w:rsidRPr="003E7A26">
              <w:rPr>
                <w:rFonts w:ascii="Times New Roman" w:eastAsia="Times New Roman" w:hAnsi="Times New Roman" w:cs="B Nazanin" w:hint="cs"/>
                <w:sz w:val="28"/>
                <w:szCs w:val="28"/>
                <w:rtl/>
              </w:rPr>
              <w:t>و چندین گزارش نیز از نخستین سماع حدیث از کودکان چهار، پنج و شش ساله</w:t>
            </w:r>
            <w:r w:rsidRPr="003E7A26">
              <w:rPr>
                <w:rFonts w:ascii="Times New Roman" w:eastAsia="Times New Roman" w:hAnsi="Times New Roman" w:cs="B Nazanin" w:hint="cs"/>
                <w:sz w:val="28"/>
                <w:szCs w:val="28"/>
                <w:vertAlign w:val="superscript"/>
                <w:rtl/>
              </w:rPr>
              <w:t xml:space="preserve"> (72) </w:t>
            </w:r>
            <w:r w:rsidRPr="003E7A26">
              <w:rPr>
                <w:rFonts w:ascii="Times New Roman" w:eastAsia="Times New Roman" w:hAnsi="Times New Roman" w:cs="B Nazanin" w:hint="cs"/>
                <w:sz w:val="28"/>
                <w:szCs w:val="28"/>
                <w:rtl/>
              </w:rPr>
              <w:t>، یا کسانی که پیش از پنج سالگی قرآن را در مکتب حفظ کرده بودند در دست است.</w:t>
            </w:r>
            <w:r w:rsidRPr="003E7A26">
              <w:rPr>
                <w:rFonts w:ascii="Times New Roman" w:eastAsia="Times New Roman" w:hAnsi="Times New Roman" w:cs="B Nazanin" w:hint="cs"/>
                <w:sz w:val="28"/>
                <w:szCs w:val="28"/>
                <w:vertAlign w:val="superscript"/>
                <w:rtl/>
              </w:rPr>
              <w:t xml:space="preserve"> (73)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b/>
                <w:bCs/>
                <w:sz w:val="28"/>
                <w:szCs w:val="28"/>
                <w:rtl/>
              </w:rPr>
              <w:t xml:space="preserve">هدف نظام آموزشی در مکاتب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هدف مکتب، که هنوز هم در بسیاری از کشورهای اسلامی وجود دارد،آشنا کردن کودکان با خواندن و نوشتن </w:t>
            </w:r>
            <w:r w:rsidRPr="003E7A26">
              <w:rPr>
                <w:rFonts w:ascii="Times New Roman" w:eastAsia="Times New Roman" w:hAnsi="Times New Roman" w:cs="B Nazanin" w:hint="cs"/>
                <w:sz w:val="28"/>
                <w:szCs w:val="28"/>
                <w:rtl/>
              </w:rPr>
              <w:lastRenderedPageBreak/>
              <w:t xml:space="preserve">بخصوص تعلیم اصول دین بوده است و شامل پسران و دختران می شده است. کلاس درس عموما درمساجد کوچک برگزار می شد ولی گاه جز مسجد، مکتب خانه های خصوصی هم وجود داشت.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از نکات مهم این است که به شاگردان تعلیم می دادند که قدر معلم و علم را بدانند و به آن ها احترام بگذارند. کودکان بااستعداد، در این مرحله از تعلیم، شناخته می شدند و برای ادامه تحصیل و کسب مدارج و مراحل عالی تر علم آماده می شدند. بدین ترتیب مکتب هم عنوان مرکز تعلیم و تربیت دینی و ادبی در جهان اسلام بود و هم مرحله ابتدایی برای رسیدن به مراحل پیشرفته دانش.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b/>
                <w:bCs/>
                <w:sz w:val="28"/>
                <w:szCs w:val="28"/>
                <w:rtl/>
              </w:rPr>
              <w:t xml:space="preserve">شرایط تحصیل در مکتب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در مکتب، تعلیمات، اجباری و رایگان نبود ولی شرایط چنان سهل وساده بود که هر خانواده ای در هر طبقه یا گروه اجتماعی واقتصادی به آسانی می توانست کودکش را روانه مکتب کند. اولیای اطفال مجبور نبودند به عنوان شهریه به معلم مکتب پول نقدبپردازند، بلکه به سادگی می توانستند با مکتب دار کنار آیند،کالاهای ضروری و حتی تعهد خدماتی عملی هم می توانست حق الزحمه آموزش کودک محسوب شود.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امتیاز مهم این شیوه آموزش، هماهنگی کامل آن با شرایط انسانی و اجتماعی خاص جامعه مسلمانان بود.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b/>
                <w:bCs/>
                <w:sz w:val="28"/>
                <w:szCs w:val="28"/>
                <w:rtl/>
              </w:rPr>
              <w:t xml:space="preserve">ویژگی های مکتب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مکتب در آموزش ویژگی های زیر را دارا بود. الف) آزادی: هدف مکتب، با سواد شدن نوآموز بود از این رو برای ورود به مکتب، شرط سنی و قید زمانی و قیود دیگر وجود نداشت.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این آزادی ها به کودکان روستایی و حتی عشایر، امکان پیوند میان زندگی و تحصیل را می داد.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کار مکتب، ارایه تعلیمات عمومی بود. دانش آموز مکتب باید موادی را فرا می گرفت بعضی از بچه ها که دارای استعداد بیشتری بودند،می توانستند این مواد را در مدت یک یا دو سال به پایان برسانند، ولی آنان که استعداد متوسط یا ضعیفی داشتند، همان برنامه را در پنج یا شش سال تمام می کردند.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البته، این آزادی ها، آزادی دیگری را نیز ایجاب می کرد و آن آزادی هر فرد در برنامه درسی در هر سنی که قرار داشت، بود. درمکتب، برنامه واحد درسی برای همه تنظیم نمی شد. هر نوآموز برحسب زمانی که تحصیل را شروع کرده و استعدادی که در فراگیری داشت برنامه درسی خاص خود را انجام می داد.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ب) برنامه درسی مکتب: درس های مکتب با این که در مناطق مختلف باهم کمی فرق داشت، براساس دو پایه اصلی مذهب و فرهنگ تنظیم می شد. قرآن در سرتاسر جوامع اسلامی کتاب اصلی تعلیماتی مکتب بود.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ابن خلدون زیر عنوان «در تعلیم فرزندان و اختلاف عقاید مردم شهرهای بزرگ اسلامی در شیوه های تعلیم » </w:t>
            </w:r>
            <w:r w:rsidRPr="003E7A26">
              <w:rPr>
                <w:rFonts w:ascii="Times New Roman" w:eastAsia="Times New Roman" w:hAnsi="Times New Roman" w:cs="B Nazanin" w:hint="cs"/>
                <w:sz w:val="28"/>
                <w:szCs w:val="28"/>
                <w:rtl/>
              </w:rPr>
              <w:lastRenderedPageBreak/>
              <w:t xml:space="preserve">می نویسد: باید دانست که تعلیم دادن قرآن به فرزندان یکی از شعائر دینی است و در همه شهرهای اسلامی این راه را پیموده اند. از این رو،به سبب آیات قرآن و برخی از متون حدیث، عقاید و ایمان پیش ازهمه چیز در دل ها رسوخ یافته است. بنابراین قرآن اساس تعلیم قرار گرفته و دیگر ملکاتی را که بعدا باید محصل فراگیرد، همه مبتنی بر آن است.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از این رو که تعلیم در خردسالی بیشتر رسوخ می یابد و چنین تعلیمی اصل و پایه تحصیلات آینده می شود - زیرا هر آن چه نخست دردل نقش بندد همچون پایه و مبنای ملکات به شمار می آید- شیوه های مسلمانان در تعلیم قرآن به فرزندان در نواحی گوناگون متفاوت است.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روش مغرب زمین این است که تنها به یاد دادن قرآن اکتفا می کنندو در اثنای آن کودکان را به فرا گرفتن رسم الخط و مسایل آن واختلاف نظر قراء درباره آن وامی دارند.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شیوه مردم اندلس از یک سو آموزش قرآن و نگاشتن است که درآموزش، آن را رعایت می کنند و از دیگر سو تنها به آموزش قرآن اکتفا نمی کنند، بلکه به همراه آن به فرزندان شان مانند مشرق زمین، شعرخوانی، نامه نگاری، دستور زبان و خوشنویسی را هم یادمی دهند.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مردم آفریقا در آموزش قرآن به کودکان، حدیث، قوانین علوم وخواندن برخی از مسایل آن را نیز می آموزند.</w:t>
            </w:r>
            <w:r w:rsidRPr="003E7A26">
              <w:rPr>
                <w:rFonts w:ascii="Times New Roman" w:eastAsia="Times New Roman" w:hAnsi="Times New Roman" w:cs="B Nazanin" w:hint="cs"/>
                <w:sz w:val="28"/>
                <w:szCs w:val="28"/>
                <w:vertAlign w:val="superscript"/>
                <w:rtl/>
              </w:rPr>
              <w:t xml:space="preserve"> (74) </w:t>
            </w:r>
            <w:r w:rsidRPr="003E7A26">
              <w:rPr>
                <w:rFonts w:ascii="Times New Roman" w:eastAsia="Times New Roman" w:hAnsi="Times New Roman" w:cs="B Nazanin" w:hint="cs"/>
                <w:sz w:val="28"/>
                <w:szCs w:val="28"/>
                <w:rtl/>
              </w:rPr>
              <w:t>ابن جبیر - متوفی 614 ق- در سفرنامه خود می نویسد: یاد دادن قرآن به کودکان درسرتاسر سرزمین های شرقی- شرق اسلامی- به شیوه خواندن است. نوشتن را در اشعار و مانند آن یاد می گیرند، تا احترام کتاب خداوندمحفوظ بماند و مبادا کودکان با پاک کردن و نوشتن، آن رادستخوش ابتذال قرار دهند</w:t>
            </w:r>
            <w:r w:rsidRPr="003E7A26">
              <w:rPr>
                <w:rFonts w:ascii="Times New Roman" w:eastAsia="Times New Roman" w:hAnsi="Times New Roman" w:cs="B Nazanin" w:hint="cs"/>
                <w:sz w:val="28"/>
                <w:szCs w:val="28"/>
                <w:vertAlign w:val="superscript"/>
                <w:rtl/>
              </w:rPr>
              <w:t xml:space="preserve"> (75) </w:t>
            </w:r>
            <w:r w:rsidRPr="003E7A26">
              <w:rPr>
                <w:rFonts w:ascii="Times New Roman" w:eastAsia="Times New Roman" w:hAnsi="Times New Roman" w:cs="B Nazanin" w:hint="cs"/>
                <w:sz w:val="28"/>
                <w:szCs w:val="28"/>
                <w:rtl/>
              </w:rPr>
              <w:t xml:space="preserve">. ابن بطوطه - متوفی 799 ق می نویسد: آموزگار خط غیر از آموزگار قرآن است. نخست کتاب های شعر ومانند آن را یاد می دهند.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ولی قرآن را بر برگ ها نمی نویسند که بدان بی احترامی نشود.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آن گاه کودک از آموختن به نوشتن می رسد، زیرا معلم خط جز خط یادنمی دهد</w:t>
            </w:r>
            <w:r w:rsidRPr="003E7A26">
              <w:rPr>
                <w:rFonts w:ascii="Times New Roman" w:eastAsia="Times New Roman" w:hAnsi="Times New Roman" w:cs="B Nazanin" w:hint="cs"/>
                <w:sz w:val="28"/>
                <w:szCs w:val="28"/>
                <w:vertAlign w:val="superscript"/>
                <w:rtl/>
              </w:rPr>
              <w:t xml:space="preserve"> (76) </w:t>
            </w:r>
            <w:r w:rsidRPr="003E7A26">
              <w:rPr>
                <w:rFonts w:ascii="Times New Roman" w:eastAsia="Times New Roman" w:hAnsi="Times New Roman" w:cs="B Nazanin" w:hint="cs"/>
                <w:sz w:val="28"/>
                <w:szCs w:val="28"/>
                <w:rtl/>
              </w:rPr>
              <w:t xml:space="preserve">. مولف تاریخ عرب می نویسد: روش مدرسه های ابتدایی -مکتب- در آموزش قرآن تمرکز می یابد که جای هر کتابی را برای خواندن دانش آموزان می گیرد و آیاتی از آن را برای یادگیری و نوشتن بر می گزینند.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دانش آموزان با خواندن و نوشتن و دستور زبان عربی، سرگذشت پیامبران به ویژه حدیث های پیامبر را فرا می گیرند</w:t>
            </w:r>
            <w:r w:rsidRPr="003E7A26">
              <w:rPr>
                <w:rFonts w:ascii="Times New Roman" w:eastAsia="Times New Roman" w:hAnsi="Times New Roman" w:cs="B Nazanin" w:hint="cs"/>
                <w:sz w:val="28"/>
                <w:szCs w:val="28"/>
                <w:vertAlign w:val="superscript"/>
                <w:rtl/>
              </w:rPr>
              <w:t xml:space="preserve"> (77) </w:t>
            </w:r>
            <w:r w:rsidRPr="003E7A26">
              <w:rPr>
                <w:rFonts w:ascii="Times New Roman" w:eastAsia="Times New Roman" w:hAnsi="Times New Roman" w:cs="B Nazanin" w:hint="cs"/>
                <w:sz w:val="28"/>
                <w:szCs w:val="28"/>
                <w:rtl/>
              </w:rPr>
              <w:t xml:space="preserve">»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b/>
                <w:bCs/>
                <w:sz w:val="28"/>
                <w:szCs w:val="28"/>
                <w:rtl/>
              </w:rPr>
              <w:t xml:space="preserve">گسترش مکتب ها در سراسر بلاد اسلامی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درباره شماره مکتب ها تاریخ ساکت است. با این همه در سده دوم وسده های پس از آن، شماره مکتب ها و </w:t>
            </w:r>
            <w:r w:rsidRPr="003E7A26">
              <w:rPr>
                <w:rFonts w:ascii="Times New Roman" w:eastAsia="Times New Roman" w:hAnsi="Times New Roman" w:cs="B Nazanin" w:hint="cs"/>
                <w:sz w:val="28"/>
                <w:szCs w:val="28"/>
                <w:rtl/>
              </w:rPr>
              <w:lastRenderedPageBreak/>
              <w:t>معلمان چندان افزایش یافت که در هر روستایی یک مکتب و گاهی بیشتر بنیاد شد. ابن حوقل،نزدیک سیصد آموزگار مکتب را در شهر و تاریخ بغداد نیز از یک مکتب کودکان یتیم-کتاب الیتامی- یاد کرده است.</w:t>
            </w:r>
            <w:r w:rsidRPr="003E7A26">
              <w:rPr>
                <w:rFonts w:ascii="Times New Roman" w:eastAsia="Times New Roman" w:hAnsi="Times New Roman" w:cs="B Nazanin" w:hint="cs"/>
                <w:sz w:val="28"/>
                <w:szCs w:val="28"/>
                <w:vertAlign w:val="superscript"/>
                <w:rtl/>
              </w:rPr>
              <w:t xml:space="preserve"> (79) </w:t>
            </w:r>
            <w:r w:rsidRPr="003E7A26">
              <w:rPr>
                <w:rFonts w:ascii="Times New Roman" w:eastAsia="Times New Roman" w:hAnsi="Times New Roman" w:cs="B Nazanin" w:hint="cs"/>
                <w:sz w:val="28"/>
                <w:szCs w:val="28"/>
                <w:rtl/>
              </w:rPr>
              <w:t xml:space="preserve">اگر مسلمانان همین سنت ریشه داردینی و فرهنگی خود را حفظ می کردند و با تقویت و اصلاح آن به تناسب زمان، رسالت دیرین خویش را انجام می دادند با هزینه ای بسیار کمتر از آن چه امروز برای مبارزه با بیسوادی مصرف می شود، می توانستند بسیار ساده و طبیعی و با تشکیلات و امکانات اندک وبودجه مختصر، به ریشه کن کردن بی سوادی نایل شوند.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b/>
                <w:bCs/>
                <w:sz w:val="28"/>
                <w:szCs w:val="28"/>
                <w:rtl/>
              </w:rPr>
              <w:t xml:space="preserve">تحصیلات عالی و حوزوی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پس از پایان دوران مکتب، تحصیلات طلبگی آغاز می شود. در این مرحله نوآموز برای ادامه تحصیلات وارد مدرسه می شود. در روستاهامعمولا مدرسه علمیه وجود ندارد، لذا طالب علم به ناچار برای ادامه تحصیل به یکی از شهرها مسافرت می کند. طلبه برای ادامه تحصیل تا آخرین مراحل عالی به هیچ گونه زمینه مادی و شرایط اجتماعی نیازی ندارد. نظام حوزوی نه تنها طبقه محروم جامعه رااز تحصیل - حتی از تحصیلات عالی- برخوردار می کند، بلکه محصلان طبقات محروم را از فقر و محرومیت نجات می دهد.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طلبه پس از ورود به مدرسه با مشورت طلاب با سابقه در درس یک یاچند مدرس مقدمات که آن ها نیز از طلاب همان مدرسه اند، کتاب ودرس و استاد خود را انتخاب می کند و هیچ عاملی وجود ندارد که معلم یا درسی را بر او تحمیل کند. هر مدرسه که معمولا در کنارمسجدی ساخته شده است واز بیوتات مسجد محسوب می شود، یک مجموعه کامل علمی است که همه ابعاد گوناگون زندگی علمی در آن با هم ترکیب شده است.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b/>
                <w:bCs/>
                <w:sz w:val="28"/>
                <w:szCs w:val="28"/>
                <w:rtl/>
              </w:rPr>
              <w:t xml:space="preserve">مدارس علمیه اولین سازمان فرهنگی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قبل از آن که مدارس جدید تاسیس شود مدارس دینی تنها سازمان فرهنگی مسلمانان محسوب می شد. این سنت دیرینه که از زمان پیامبر اکرم (ص) و ائمه هدی به یادگار مانده است تا یک قرن پیش در بسیاری از شهرهای اسلامی برقرار بود و در زیر سقف رواق مساجد، حوزه های تدریس تشکیل می شد و از ساده ترین دروس مقدماتی ادبی تا عالی ترین دوره های فقه و اصول و کلام و فلسفه و تفسیر وحدیث و ریاضی و هیئت و نجوم تدریس می شد و هزاران دانشجوی پیرو جوان پس از نماز صبح پیرامون استادان حلقه می زدند و تا بعداز طلوع آفتاب، این ازدحام فرهنگی به منزله بارقه رکت یومیه مردم به شمار می رفت.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با رواج سیستم آموزشی غرب در کشورهای اسلامی دولت ها در همه ابعاد نظام مداخله کردند. فرهنگ کشورهای اسلامی به دو قسمت قدیم و جدید تقسیم شد و دیری نپایید که در اغلب کشورهای اسلامی فرهنگ قدیم به کلی متروک شد ولی خوشبختانه در ایران و به طورکلی در میان شیعیان آموزش در حوزه های علمیه به شیوه قدیم هم چنان ادامه یافت و اگر چه رشته های تحصیلی علوم دینی به محدودیت گرایید و همه رشته ها در فقه و اصول هضم شد ولی هم چنان استقلال خود را حفظ کرد و خوشبختانه و اخیرا وارد مرحله نوینی </w:t>
            </w:r>
            <w:r w:rsidRPr="003E7A26">
              <w:rPr>
                <w:rFonts w:ascii="Times New Roman" w:eastAsia="Times New Roman" w:hAnsi="Times New Roman" w:cs="B Nazanin" w:hint="cs"/>
                <w:sz w:val="28"/>
                <w:szCs w:val="28"/>
                <w:rtl/>
              </w:rPr>
              <w:lastRenderedPageBreak/>
              <w:t xml:space="preserve">گردیده و پس از پیروزی انقلاب بالندگی فراوانی یافته است.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بنابراین آن چه امروزه به- نام «حوزه علمیه » وجود دارد وارث فرهنگی است که در تاریخ تمدن و فرهنگ اسلامی سابقه بس طولانی دارد.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از این رو، هرگز دور از منطق نیست اگر امروز جستجوگران وراه جویان آزاداندیش ایران اسلامی برای تجدید تمدن و فرهنگ خویش به سراغ گذشته ای بروند که مملو از اندوخته های علمی وآفریده های فکری و تجربه های انسانی و سرمایه های عظیم فرهنگی است به ویژه آن جا که سخن از شیوه و بینش است و بالاخص در زمینه علوم انسانی که سرچشمه های جوشان و بدیعی وجود دارد که نه تنهامسلمانان بلکه جهان امروز و تمدن جدید نیز از آن بی نیاز نیست.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b/>
                <w:bCs/>
                <w:sz w:val="28"/>
                <w:szCs w:val="28"/>
                <w:rtl/>
              </w:rPr>
              <w:t xml:space="preserve">حوزه علمیه نجف و حوزه نو بنیاد قم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شهر مقدس نجف، مدفن مولای متقیان علی (ص) جایگاه حوزه علمیه بزرگ شیعی است. بنیانگذار این حوزه کهن، شیخ الطایفه محمد بن حسن طوسی - 385-460 ق- از بزرگان علمای شیعه است که در سال چهارصد و چهل و هشت از بغداد به نجف کوچ کرد و به دنبال وی گروهی از شاگردان به منظور استفاده از محضر پر فیض او به نجف کشانده شدند. شیخ طوسی بعد از دوازده سال در نجف بدرود حیات گفت و بنا بر وصیتش در خانه مسکونی اش که به مسجد تبدیل شد دفن گردید</w:t>
            </w:r>
            <w:r w:rsidRPr="003E7A26">
              <w:rPr>
                <w:rFonts w:ascii="Times New Roman" w:eastAsia="Times New Roman" w:hAnsi="Times New Roman" w:cs="B Nazanin" w:hint="cs"/>
                <w:sz w:val="28"/>
                <w:szCs w:val="28"/>
                <w:vertAlign w:val="superscript"/>
                <w:rtl/>
              </w:rPr>
              <w:t xml:space="preserve"> (80) </w:t>
            </w:r>
            <w:r w:rsidRPr="003E7A26">
              <w:rPr>
                <w:rFonts w:ascii="Times New Roman" w:eastAsia="Times New Roman" w:hAnsi="Times New Roman" w:cs="B Nazanin" w:hint="cs"/>
                <w:sz w:val="28"/>
                <w:szCs w:val="28"/>
                <w:rtl/>
              </w:rPr>
              <w:t>از آن تاریخ، تعداد مساجد و مدارس نجف اشرف فزونی یافت و امروزه کوچه و خیابانی نیست که در آن مسجد یا مدرسه ای بنا نشده باشد. از مجموع این مراکز آموزشی و تحقیقاتی، حوزه بزرگ هزار ساله ای تشکیل شد</w:t>
            </w:r>
            <w:r w:rsidRPr="003E7A26">
              <w:rPr>
                <w:rFonts w:ascii="Times New Roman" w:eastAsia="Times New Roman" w:hAnsi="Times New Roman" w:cs="B Nazanin" w:hint="cs"/>
                <w:sz w:val="28"/>
                <w:szCs w:val="28"/>
                <w:vertAlign w:val="superscript"/>
                <w:rtl/>
              </w:rPr>
              <w:t xml:space="preserve"> (81) </w:t>
            </w:r>
            <w:r w:rsidRPr="003E7A26">
              <w:rPr>
                <w:rFonts w:ascii="Times New Roman" w:eastAsia="Times New Roman" w:hAnsi="Times New Roman" w:cs="B Nazanin" w:hint="cs"/>
                <w:sz w:val="28"/>
                <w:szCs w:val="28"/>
                <w:rtl/>
              </w:rPr>
              <w:t>که شمار طلاب این پایگاه علمی دردوره اخیر -قبل از تسلط بعثیان- حدود ده هزار نفر بوده است.</w:t>
            </w:r>
            <w:r w:rsidRPr="003E7A26">
              <w:rPr>
                <w:rFonts w:ascii="Times New Roman" w:eastAsia="Times New Roman" w:hAnsi="Times New Roman" w:cs="B Nazanin" w:hint="cs"/>
                <w:sz w:val="28"/>
                <w:szCs w:val="28"/>
                <w:vertAlign w:val="superscript"/>
                <w:rtl/>
              </w:rPr>
              <w:t xml:space="preserve"> (82) </w:t>
            </w:r>
            <w:r w:rsidRPr="003E7A26">
              <w:rPr>
                <w:rFonts w:ascii="Times New Roman" w:eastAsia="Times New Roman" w:hAnsi="Times New Roman" w:cs="B Nazanin" w:hint="cs"/>
                <w:sz w:val="28"/>
                <w:szCs w:val="28"/>
                <w:rtl/>
              </w:rPr>
              <w:t xml:space="preserve">البته، حوزه علمیه شیعه، منحصر به حوزه کهن نجف اشرف نبوده،بلکه در شهرهای مختلف ایران و عراق و برخی دیگر از کشورهای اسلامی، حوزه های علمیه به سبک حوزه نجف در طول تاریخ بنیان شده اند به ویژه حوزه علمیه نوبنیاد قم که توسط مرحوم آیه الله حاج شیخ عبد الکریم حائری تاسیس شد و با این که هنوز از عمراین حوزه مبارک بیش از یک قرن نگذشته است ولی بر تمام حوزه ها،حتی بر حوزه هزار ساله نجف نیز پیشی گرفته است و با همان روش و سنت رایج حوزه ها به فعالیت خود ادامه می دهد.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b/>
                <w:bCs/>
                <w:sz w:val="28"/>
                <w:szCs w:val="28"/>
                <w:rtl/>
              </w:rPr>
              <w:t xml:space="preserve">مقایسه ای میان نظام آموزش قدیم و جدید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در پایان این مقال به طور فشرده ویژگی های تحصیل و تدریس درنظام قدیم، مورد بررسی قرار می گیرد. 1) در نظام آموزش و پرورش اسلامی هیچ گونه رابطه مالی میان استاد و شاگرد نیست زیرا دربینش اسلامی «علم » متاعی نیست که قابل خرید و فروش باشد وکار معلم ارزش فوق مادی دارد.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شاگرد نیز در صورتی به عنوان یک طلبه و متعلم اسلامی شناخته می شود که هدف او از کسب علم، برخورداری </w:t>
            </w:r>
            <w:r w:rsidRPr="003E7A26">
              <w:rPr>
                <w:rFonts w:ascii="Times New Roman" w:eastAsia="Times New Roman" w:hAnsi="Times New Roman" w:cs="B Nazanin" w:hint="cs"/>
                <w:sz w:val="28"/>
                <w:szCs w:val="28"/>
                <w:rtl/>
              </w:rPr>
              <w:lastRenderedPageBreak/>
              <w:t xml:space="preserve">از مزایای مادی نباشد.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این روش قرن ها است که در حوزه های علوم دینی برقرار است، درحالی که در نظام جدید به ویژه در سطح بالای آن موضوع «تحصیل رایگان » هنوز حل نشده است.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2) در نظام آموزشی جدید «مدرک گرایی، به شدت تمام جلب توجه می کند، طبق این نظام، آن چه اصالت دارد معلومات نیست، لذامعمولا متعلم فقط به آن مقدار که برای دریافت مدرک لازم است،درس می خواند.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اما در نظام تحصیلی حوزوی علم به مدرک وابسته نمی باشد و استادبه هنگام تدریس آزادانه به تحقیق می پردازد یا حاصل مطالعات وتحقیقات گذشته را ادامه می دهد و شاگرد به جای این که در اندیشه امتحان آن درس باشد، تمام توجه خود را به دریافت و کسب علم معطوف می دارد.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3) در نظام آموزشی سنتی معیار انتخاب استاد، مدرک نیست بلکه این خود شاگردان هستند که استاد را انتخاب می کنند، آنان پس ازچند بار شرکت در جلسات بحث و گفت وگو یا شرکت در درس آن را راادامه خواهند داد یا جلسه درس را بی هیچ مشکلی ترک می کنند.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استادان لایق معمولا تدریس خود را از مراحل مقدماتی شروع می کنندو به تدریج بالا می روند.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وقتی استاد با این شیوه انتخاب شود، شاگرد فقط برای استفاده علمی در جلسه درس حاضر می شود.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4) در حوزه های علمیه مرز مشخصی میان استاد بودن و شاگرد بودن نیست، طلبه هر زمان که در خود احساس لیاقت کرد، می توانددرس های پایین تر را تدریس کند و اگر توانست شاگردانی را به خودجلب کند به تدریج به مدرس رسمی همان مرحله تبدیل می شود اما درسیستم جدید، استاد شدن تنها با مدرک خاصی امکان دارد.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5) ارتباط استاد و شاگرد در میان طلاب فوق العاده صمیمی واحترام آمیز است شاگردان احترام استادان خود را در حضور و غیاب با کمال ادب رعایت می کنند و حتی بعد از فوت آن ها همواره ازآنان به نیکی و دعای خیر یاد می کنند. این اندازه حفظ حرمت استاد مخصوص محصلین علوم دینی و مولود تعلیماتی است که ازاولیای دین درباره قداست علم و احترام معلم رسیده است. ولی درسایر محیطهای تحصیلی این امور کمتر وجود دارد.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6) عادت طلاب بر این است که بر روی معلوماتی که از استاد فرامی گیرند تامل و تدبر می کنند و درس خود را با دقت از روی کتاب مطالعه می نمایند. سپس با یکی از همدرس های خود آن درس ها رامباحثه می کنند و معمولا درس های عالی، آن چه از استاد در مجلس درس فرا گرفته اند را به ذهن می سپارند و هر شب یادداشت می کنند. </w:t>
            </w:r>
          </w:p>
          <w:p w:rsidR="003E7A26" w:rsidRPr="003E7A26" w:rsidRDefault="003E7A26" w:rsidP="003E7A26">
            <w:pPr>
              <w:bidi/>
              <w:spacing w:line="240" w:lineRule="auto"/>
              <w:rPr>
                <w:rFonts w:ascii="Times New Roman" w:eastAsia="Times New Roman" w:hAnsi="Times New Roman" w:cs="Times New Roman"/>
                <w:sz w:val="24"/>
                <w:szCs w:val="24"/>
                <w:rtl/>
              </w:rPr>
            </w:pPr>
            <w:r w:rsidRPr="003E7A26">
              <w:rPr>
                <w:rFonts w:ascii="Times New Roman" w:eastAsia="Times New Roman" w:hAnsi="Times New Roman" w:cs="B Nazanin" w:hint="cs"/>
                <w:sz w:val="28"/>
                <w:szCs w:val="28"/>
                <w:rtl/>
              </w:rPr>
              <w:t xml:space="preserve">بنای طلاب بر خلاف دانش پژوهان نظام جدید بر حفظ کردن دروس نیست، بلکه بر تعمق و تفکر و تجزیه و تحلیل است و مطالعه شب برای طلاب و اساتید آن ها از هر لذتی بالاتر است. به قول خواجه طوسی: لذات </w:t>
            </w:r>
            <w:r w:rsidRPr="003E7A26">
              <w:rPr>
                <w:rFonts w:ascii="Times New Roman" w:eastAsia="Times New Roman" w:hAnsi="Times New Roman" w:cs="B Nazanin" w:hint="cs"/>
                <w:sz w:val="28"/>
                <w:szCs w:val="28"/>
                <w:rtl/>
              </w:rPr>
              <w:lastRenderedPageBreak/>
              <w:t xml:space="preserve">دنیوی همه هیچ است نزد من در خاطر از تغییر آن هیچ ترس نیست روز تنعم و شب عیش و طرب مرا غیر از شب مطالعه و روز درس نیست </w:t>
            </w:r>
          </w:p>
          <w:p w:rsidR="003E7A26" w:rsidRPr="003E7A26" w:rsidRDefault="003E7A26" w:rsidP="003E7A26">
            <w:pPr>
              <w:bidi/>
              <w:spacing w:line="240" w:lineRule="auto"/>
              <w:rPr>
                <w:rFonts w:ascii="Times New Roman" w:eastAsia="Times New Roman" w:hAnsi="Times New Roman" w:cs="Times New Roman"/>
                <w:sz w:val="24"/>
                <w:szCs w:val="24"/>
              </w:rPr>
            </w:pPr>
            <w:r w:rsidRPr="003E7A26">
              <w:rPr>
                <w:rFonts w:ascii="Times New Roman" w:eastAsia="Times New Roman" w:hAnsi="Times New Roman" w:cs="B Nazanin" w:hint="cs"/>
                <w:sz w:val="28"/>
                <w:szCs w:val="28"/>
                <w:rtl/>
              </w:rPr>
              <w:t>نظام آموزشی سنتی در حوزه های علمیه علاوه بر امتیازهای یاد شده از نظر سبک و محتوا نیز دارای ویژگی هایی است</w:t>
            </w:r>
            <w:r w:rsidRPr="003E7A26">
              <w:rPr>
                <w:rFonts w:ascii="Times New Roman" w:eastAsia="Times New Roman" w:hAnsi="Times New Roman" w:cs="B Nazanin" w:hint="cs"/>
                <w:sz w:val="28"/>
                <w:szCs w:val="28"/>
                <w:vertAlign w:val="superscript"/>
                <w:rtl/>
              </w:rPr>
              <w:t xml:space="preserve"> (83) </w:t>
            </w:r>
            <w:r w:rsidRPr="003E7A26">
              <w:rPr>
                <w:rFonts w:ascii="Times New Roman" w:eastAsia="Times New Roman" w:hAnsi="Times New Roman" w:cs="B Nazanin" w:hint="cs"/>
                <w:sz w:val="28"/>
                <w:szCs w:val="28"/>
                <w:rtl/>
              </w:rPr>
              <w:t xml:space="preserve">-گرچه نواقصی را هم به همراه دارد که قابل رفع و تکامل است- و به جرات می توان گفت روش معمول در حوزه های علمیه می تواند راهنمای خوبی برای از بین بردن کاستی های موجود در مدارس و دانشگاه های جدیدباشد. </w:t>
            </w:r>
            <w:r w:rsidRPr="003E7A26">
              <w:rPr>
                <w:rFonts w:ascii="Times New Roman" w:eastAsia="Times New Roman" w:hAnsi="Times New Roman" w:cs="B Nazanin" w:hint="cs"/>
                <w:sz w:val="28"/>
                <w:szCs w:val="28"/>
                <w:rtl/>
              </w:rPr>
              <w:br/>
              <w:t>پديد آورنده ك داود الهامي</w:t>
            </w:r>
            <w:r w:rsidRPr="003E7A26">
              <w:rPr>
                <w:rFonts w:ascii="Times New Roman" w:eastAsia="Times New Roman" w:hAnsi="Times New Roman" w:cs="B Nazanin" w:hint="cs"/>
                <w:sz w:val="28"/>
                <w:szCs w:val="28"/>
                <w:rtl/>
              </w:rPr>
              <w:br/>
              <w:t>منبع : پايگاه حوزه نت</w:t>
            </w:r>
          </w:p>
        </w:tc>
      </w:tr>
    </w:tbl>
    <w:p w:rsidR="00AF7E1A" w:rsidRDefault="00AF7E1A" w:rsidP="003E7A26">
      <w:pPr>
        <w:bidi/>
      </w:pPr>
    </w:p>
    <w:sectPr w:rsidR="00AF7E1A" w:rsidSect="003E7A26">
      <w:pgSz w:w="12240" w:h="15840"/>
      <w:pgMar w:top="1440" w:right="1440" w:bottom="1440" w:left="1440" w:header="720" w:footer="720" w:gutter="0"/>
      <w:pgBorders w:offsetFrom="page">
        <w:top w:val="pushPinNote1" w:sz="10" w:space="24" w:color="auto"/>
        <w:left w:val="pushPinNote1" w:sz="10" w:space="24" w:color="auto"/>
        <w:bottom w:val="pushPinNote1" w:sz="10" w:space="24" w:color="auto"/>
        <w:right w:val="pushPinNote1" w:sz="1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3E7A26"/>
    <w:rsid w:val="003E7A26"/>
    <w:rsid w:val="00AF7E1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E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7A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16910963">
      <w:bodyDiv w:val="1"/>
      <w:marLeft w:val="0"/>
      <w:marRight w:val="0"/>
      <w:marTop w:val="0"/>
      <w:marBottom w:val="0"/>
      <w:divBdr>
        <w:top w:val="none" w:sz="0" w:space="0" w:color="auto"/>
        <w:left w:val="none" w:sz="0" w:space="0" w:color="auto"/>
        <w:bottom w:val="none" w:sz="0" w:space="0" w:color="auto"/>
        <w:right w:val="none" w:sz="0" w:space="0" w:color="auto"/>
      </w:divBdr>
      <w:divsChild>
        <w:div w:id="40056532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7D714F-0344-40A7-814E-473A67877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6086</Words>
  <Characters>34692</Characters>
  <Application>Microsoft Office Word</Application>
  <DocSecurity>0</DocSecurity>
  <Lines>289</Lines>
  <Paragraphs>81</Paragraphs>
  <ScaleCrop>false</ScaleCrop>
  <Company/>
  <LinksUpToDate>false</LinksUpToDate>
  <CharactersWithSpaces>40697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dc:creator>
  <cp:lastModifiedBy>hadi</cp:lastModifiedBy>
  <cp:revision>2</cp:revision>
  <cp:lastPrinted>2016-08-01T17:13:00Z</cp:lastPrinted>
  <dcterms:created xsi:type="dcterms:W3CDTF">2016-08-01T17:10:00Z</dcterms:created>
  <dcterms:modified xsi:type="dcterms:W3CDTF">2016-08-01T17:17:00Z</dcterms:modified>
</cp:coreProperties>
</file>